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145" w:rsidRPr="00DD1075" w:rsidRDefault="00C92145" w:rsidP="00837D60">
      <w:pPr>
        <w:pStyle w:val="Tekstpodstawowywcity"/>
        <w:ind w:left="0"/>
        <w:jc w:val="center"/>
        <w:rPr>
          <w:rFonts w:ascii="Arial Narrow" w:hAnsi="Arial Narrow"/>
          <w:b/>
          <w:color w:val="000000" w:themeColor="text1"/>
          <w:sz w:val="22"/>
          <w:szCs w:val="22"/>
        </w:rPr>
      </w:pPr>
    </w:p>
    <w:p w:rsidR="00C92145" w:rsidRPr="00DD1075" w:rsidRDefault="00C92145" w:rsidP="00837D60">
      <w:pPr>
        <w:pStyle w:val="Tekstpodstawowywcity"/>
        <w:ind w:left="0"/>
        <w:jc w:val="center"/>
        <w:rPr>
          <w:rFonts w:ascii="Arial Narrow" w:hAnsi="Arial Narrow"/>
          <w:b/>
          <w:color w:val="000000" w:themeColor="text1"/>
          <w:sz w:val="22"/>
          <w:szCs w:val="22"/>
        </w:rPr>
      </w:pPr>
    </w:p>
    <w:p w:rsidR="00C92145" w:rsidRPr="00DD1075" w:rsidRDefault="00C92145" w:rsidP="00837D60">
      <w:pPr>
        <w:pStyle w:val="Tekstpodstawowywcity"/>
        <w:ind w:left="0"/>
        <w:jc w:val="center"/>
        <w:rPr>
          <w:rFonts w:ascii="Arial Narrow" w:hAnsi="Arial Narrow"/>
          <w:b/>
          <w:color w:val="000000" w:themeColor="text1"/>
          <w:sz w:val="22"/>
          <w:szCs w:val="22"/>
        </w:rPr>
      </w:pPr>
    </w:p>
    <w:p w:rsidR="00C92145" w:rsidRPr="00DD1075" w:rsidRDefault="0002784F" w:rsidP="00837D60">
      <w:pPr>
        <w:pStyle w:val="Tekstpodstawowywcity"/>
        <w:ind w:left="0"/>
        <w:jc w:val="center"/>
        <w:rPr>
          <w:color w:val="000000" w:themeColor="text1"/>
        </w:rPr>
      </w:pPr>
      <w:r w:rsidRPr="00DD1075">
        <w:rPr>
          <w:rFonts w:ascii="Arial Narrow" w:hAnsi="Arial Narrow"/>
          <w:b/>
          <w:color w:val="000000" w:themeColor="text1"/>
          <w:sz w:val="28"/>
          <w:szCs w:val="28"/>
        </w:rPr>
        <w:t xml:space="preserve">SPRAWOZDANIE Z REALIZACJI </w:t>
      </w:r>
    </w:p>
    <w:p w:rsidR="00C92145" w:rsidRPr="00DD1075" w:rsidRDefault="0002784F" w:rsidP="00837D60">
      <w:pPr>
        <w:pStyle w:val="Tekstpodstawowywcity"/>
        <w:ind w:left="0"/>
        <w:jc w:val="center"/>
        <w:rPr>
          <w:rFonts w:ascii="Arial Narrow" w:hAnsi="Arial Narrow"/>
          <w:b/>
          <w:color w:val="000000" w:themeColor="text1"/>
          <w:sz w:val="28"/>
          <w:szCs w:val="28"/>
        </w:rPr>
      </w:pPr>
      <w:r w:rsidRPr="00DD1075">
        <w:rPr>
          <w:rFonts w:ascii="Arial Narrow" w:hAnsi="Arial Narrow"/>
          <w:b/>
          <w:color w:val="000000" w:themeColor="text1"/>
          <w:sz w:val="28"/>
          <w:szCs w:val="28"/>
        </w:rPr>
        <w:t xml:space="preserve">Programu współpracy Powiatu Wołomińskiego z organizacjami pozarządowymi </w:t>
      </w:r>
    </w:p>
    <w:p w:rsidR="00C92145" w:rsidRPr="00DD1075" w:rsidRDefault="0002784F" w:rsidP="00837D60">
      <w:pPr>
        <w:pStyle w:val="Tekstpodstawowywcity"/>
        <w:ind w:left="0"/>
        <w:jc w:val="center"/>
        <w:rPr>
          <w:rFonts w:ascii="Arial Narrow" w:hAnsi="Arial Narrow"/>
          <w:b/>
          <w:color w:val="000000" w:themeColor="text1"/>
          <w:sz w:val="28"/>
          <w:szCs w:val="28"/>
        </w:rPr>
      </w:pPr>
      <w:r w:rsidRPr="00DD1075">
        <w:rPr>
          <w:rFonts w:ascii="Arial Narrow" w:hAnsi="Arial Narrow"/>
          <w:b/>
          <w:color w:val="000000" w:themeColor="text1"/>
          <w:sz w:val="28"/>
          <w:szCs w:val="28"/>
        </w:rPr>
        <w:t xml:space="preserve">oraz z podmiotami, o których mowa w art. 3 ust. 3 </w:t>
      </w:r>
    </w:p>
    <w:p w:rsidR="00C92145" w:rsidRPr="00DD1075" w:rsidRDefault="0002784F" w:rsidP="00837D60">
      <w:pPr>
        <w:pStyle w:val="Tekstpodstawowywcity"/>
        <w:ind w:left="0"/>
        <w:jc w:val="center"/>
        <w:rPr>
          <w:rFonts w:ascii="Arial Narrow" w:hAnsi="Arial Narrow"/>
          <w:b/>
          <w:color w:val="000000" w:themeColor="text1"/>
          <w:sz w:val="28"/>
          <w:szCs w:val="28"/>
        </w:rPr>
      </w:pPr>
      <w:r w:rsidRPr="00DD1075">
        <w:rPr>
          <w:rFonts w:ascii="Arial Narrow" w:hAnsi="Arial Narrow"/>
          <w:b/>
          <w:color w:val="000000" w:themeColor="text1"/>
          <w:sz w:val="28"/>
          <w:szCs w:val="28"/>
        </w:rPr>
        <w:t>ustawy o działalności pożytku publicznego i o wolontariacie w roku 2017</w:t>
      </w:r>
    </w:p>
    <w:p w:rsidR="00C92145" w:rsidRPr="00DD1075" w:rsidRDefault="00C92145" w:rsidP="00837D60">
      <w:pPr>
        <w:pStyle w:val="Tekstpodstawowywcity"/>
        <w:pBdr>
          <w:top w:val="single" w:sz="4" w:space="1" w:color="00000A"/>
        </w:pBdr>
        <w:ind w:left="0"/>
        <w:rPr>
          <w:rFonts w:ascii="Arial Narrow" w:hAnsi="Arial Narrow"/>
          <w:b/>
          <w:color w:val="000000" w:themeColor="text1"/>
          <w:sz w:val="22"/>
          <w:szCs w:val="22"/>
        </w:rPr>
      </w:pPr>
    </w:p>
    <w:p w:rsidR="00C92145" w:rsidRPr="00DD1075" w:rsidRDefault="00C92145" w:rsidP="00837D60">
      <w:pPr>
        <w:pStyle w:val="Tekstpodstawowywcity"/>
        <w:pBdr>
          <w:top w:val="single" w:sz="4" w:space="1" w:color="00000A"/>
        </w:pBdr>
        <w:ind w:left="0"/>
        <w:rPr>
          <w:rFonts w:ascii="Arial Narrow" w:hAnsi="Arial Narrow"/>
          <w:b/>
          <w:color w:val="000000" w:themeColor="text1"/>
          <w:sz w:val="22"/>
          <w:szCs w:val="22"/>
        </w:rPr>
      </w:pPr>
    </w:p>
    <w:p w:rsidR="00C92145" w:rsidRPr="00DD1075" w:rsidRDefault="0002784F" w:rsidP="00837D60">
      <w:pPr>
        <w:pStyle w:val="Tekstpodstawowywcity"/>
        <w:pBdr>
          <w:top w:val="single" w:sz="4" w:space="1" w:color="00000A"/>
        </w:pBdr>
        <w:tabs>
          <w:tab w:val="left" w:pos="567"/>
        </w:tabs>
        <w:ind w:left="0"/>
        <w:rPr>
          <w:rFonts w:ascii="Arial Narrow" w:hAnsi="Arial Narrow"/>
          <w:b/>
          <w:color w:val="000000" w:themeColor="text1"/>
          <w:sz w:val="22"/>
          <w:szCs w:val="22"/>
        </w:rPr>
      </w:pPr>
      <w:r w:rsidRPr="00DD1075">
        <w:rPr>
          <w:rFonts w:ascii="Arial Narrow" w:hAnsi="Arial Narrow"/>
          <w:b/>
          <w:color w:val="000000" w:themeColor="text1"/>
          <w:sz w:val="22"/>
          <w:szCs w:val="22"/>
        </w:rPr>
        <w:t xml:space="preserve">I. </w:t>
      </w:r>
      <w:r w:rsidRPr="00DD1075">
        <w:rPr>
          <w:rFonts w:ascii="Arial Narrow" w:hAnsi="Arial Narrow"/>
          <w:b/>
          <w:color w:val="000000" w:themeColor="text1"/>
          <w:sz w:val="22"/>
          <w:szCs w:val="22"/>
        </w:rPr>
        <w:tab/>
        <w:t>WSTĘP</w:t>
      </w:r>
    </w:p>
    <w:p w:rsidR="00C92145" w:rsidRPr="00DD1075" w:rsidRDefault="00C92145" w:rsidP="00837D60">
      <w:pPr>
        <w:pStyle w:val="Tekstpodstawowywcity"/>
        <w:pBdr>
          <w:top w:val="single" w:sz="4" w:space="1" w:color="00000A"/>
        </w:pBdr>
        <w:ind w:left="0"/>
        <w:rPr>
          <w:rFonts w:ascii="Arial Narrow" w:hAnsi="Arial Narrow"/>
          <w:b/>
          <w:color w:val="000000" w:themeColor="text1"/>
          <w:sz w:val="22"/>
          <w:szCs w:val="22"/>
        </w:rPr>
      </w:pPr>
    </w:p>
    <w:p w:rsidR="00C92145" w:rsidRPr="00DD1075" w:rsidRDefault="0002784F" w:rsidP="00837D60">
      <w:pPr>
        <w:pStyle w:val="Tekstpodstawowywcity"/>
        <w:ind w:left="0"/>
        <w:jc w:val="both"/>
        <w:rPr>
          <w:color w:val="000000" w:themeColor="text1"/>
        </w:rPr>
      </w:pPr>
      <w:r w:rsidRPr="00DD1075">
        <w:rPr>
          <w:rFonts w:ascii="Arial Narrow" w:hAnsi="Arial Narrow"/>
          <w:color w:val="000000" w:themeColor="text1"/>
          <w:sz w:val="22"/>
          <w:szCs w:val="22"/>
        </w:rPr>
        <w:t xml:space="preserve">Zgodnie z przepisami ustawy z dnia 24 kwietnia 2003 r. o działalności pożytku publicznego i o wolontariacie (w treści sprawozdania „ustawa”) jednostka samorządu terytorialnego współpracuje z organizacjami pozarządowymi </w:t>
      </w:r>
      <w:r w:rsidRPr="00DD1075">
        <w:rPr>
          <w:rFonts w:ascii="Arial Narrow" w:hAnsi="Arial Narrow"/>
          <w:color w:val="000000" w:themeColor="text1"/>
          <w:sz w:val="22"/>
          <w:szCs w:val="22"/>
        </w:rPr>
        <w:br/>
        <w:t xml:space="preserve">oraz podmiotami, o których mowa w art. 3 ust. 3 ustawy (w treści sprawozdania „organizacje pozarządowe”). </w:t>
      </w:r>
    </w:p>
    <w:p w:rsidR="00C92145" w:rsidRPr="00DD1075" w:rsidRDefault="0002784F" w:rsidP="00837D60">
      <w:pPr>
        <w:pStyle w:val="Tekstpodstawowywcity"/>
        <w:ind w:left="0"/>
        <w:jc w:val="both"/>
        <w:rPr>
          <w:color w:val="000000" w:themeColor="text1"/>
        </w:rPr>
      </w:pPr>
      <w:r w:rsidRPr="00DD1075">
        <w:rPr>
          <w:rFonts w:ascii="Arial Narrow" w:hAnsi="Arial Narrow"/>
          <w:color w:val="000000" w:themeColor="text1"/>
          <w:sz w:val="22"/>
          <w:szCs w:val="22"/>
        </w:rPr>
        <w:t>Współpraca, mająca zarówno charakter finansowy jak i pozafinansowy, odbywa się w sferze zadań publicznych wymienionych w art. 4 ust. 1 ustawy, w oparciu o podstawowe zasady: pomocniczości, suwerenności stron, partnerstwa, efektywności, uczciwej konkurencji i jawności.</w:t>
      </w:r>
    </w:p>
    <w:p w:rsidR="00C92145" w:rsidRPr="00DD1075" w:rsidRDefault="0002784F" w:rsidP="00837D60">
      <w:pPr>
        <w:pStyle w:val="Tekstpodstawowywcity"/>
        <w:ind w:left="0"/>
        <w:jc w:val="both"/>
        <w:rPr>
          <w:color w:val="000000" w:themeColor="text1"/>
        </w:rPr>
      </w:pPr>
      <w:r w:rsidRPr="00DD1075">
        <w:rPr>
          <w:rFonts w:ascii="Arial Narrow" w:hAnsi="Arial Narrow"/>
          <w:color w:val="000000" w:themeColor="text1"/>
          <w:sz w:val="22"/>
          <w:szCs w:val="22"/>
        </w:rPr>
        <w:t xml:space="preserve">Ustawodawca, w art. 5a ust. 1, nakłada na jednostki samorządu terytorialnego obowiązek uchwalenia na rok kalendarzowy programu współpracy z organizacjami pozarządowymi, którego projekt winien być obligatoryjnie skonsultowany z podmiotami działającymi w sferze pożytku publicznego. </w:t>
      </w:r>
    </w:p>
    <w:p w:rsidR="00C92145" w:rsidRPr="00DD1075" w:rsidRDefault="0002784F" w:rsidP="00837D60">
      <w:pPr>
        <w:pStyle w:val="Tekstpodstawowywcity"/>
        <w:ind w:left="0"/>
        <w:jc w:val="both"/>
        <w:rPr>
          <w:color w:val="000000" w:themeColor="text1"/>
        </w:rPr>
      </w:pPr>
      <w:r w:rsidRPr="00DD1075">
        <w:rPr>
          <w:rFonts w:ascii="Arial Narrow" w:hAnsi="Arial Narrow"/>
          <w:color w:val="000000" w:themeColor="text1"/>
          <w:sz w:val="22"/>
          <w:szCs w:val="22"/>
        </w:rPr>
        <w:t>Do dnia 31 maja następnego roku organ wykonawczy jednostki samorządu terytorialnego ma obowiązek przedłożyć organowi stanowiącemu sprawozdanie z realizacji programu współpracy.</w:t>
      </w:r>
    </w:p>
    <w:p w:rsidR="00C92145" w:rsidRPr="00DD1075" w:rsidRDefault="00C92145" w:rsidP="00837D60">
      <w:pPr>
        <w:pStyle w:val="Tekstpodstawowywcity"/>
        <w:ind w:left="0"/>
        <w:rPr>
          <w:rFonts w:ascii="Arial Narrow" w:hAnsi="Arial Narrow"/>
          <w:color w:val="000000" w:themeColor="text1"/>
          <w:sz w:val="22"/>
          <w:szCs w:val="22"/>
        </w:rPr>
      </w:pPr>
    </w:p>
    <w:p w:rsidR="00C92145" w:rsidRPr="00DD1075" w:rsidRDefault="0002784F" w:rsidP="00837D60">
      <w:pPr>
        <w:pStyle w:val="Tekstpodstawowywcity"/>
        <w:ind w:left="0"/>
        <w:jc w:val="both"/>
        <w:rPr>
          <w:color w:val="000000" w:themeColor="text1"/>
        </w:rPr>
      </w:pPr>
      <w:r w:rsidRPr="00DD1075">
        <w:rPr>
          <w:rFonts w:ascii="Arial Narrow" w:hAnsi="Arial Narrow"/>
          <w:color w:val="000000" w:themeColor="text1"/>
          <w:sz w:val="22"/>
          <w:szCs w:val="22"/>
        </w:rPr>
        <w:t xml:space="preserve">Sprawozdanie z realizacji Programu współpracy Powiatu Wołomińskiego z organizacjami pozarządowymi </w:t>
      </w:r>
      <w:r w:rsidRPr="00DD1075">
        <w:rPr>
          <w:rFonts w:ascii="Arial Narrow" w:hAnsi="Arial Narrow"/>
          <w:color w:val="000000" w:themeColor="text1"/>
          <w:sz w:val="22"/>
          <w:szCs w:val="22"/>
        </w:rPr>
        <w:br/>
        <w:t xml:space="preserve">oraz z podmiotami, o których mowa w art. 3 ust. 3 ustawy o działalności pożytku publicznego i o wolontariacie w roku 2017 (w treści sprawozdania „Program współpracy”) zostało sporządzone przez Wydział Spraw Obywatelskich Starostwa Powiatowego w Wołominie na podstawie informacji otrzymanych z poszczególnych komórek organizacyjnych Starostwa oraz od jednostek organizacyjnych Powiatu, które w ramach realizowanych zadań współpracują </w:t>
      </w:r>
      <w:r w:rsidRPr="00DD1075">
        <w:rPr>
          <w:rFonts w:ascii="Arial Narrow" w:hAnsi="Arial Narrow"/>
          <w:color w:val="000000" w:themeColor="text1"/>
          <w:sz w:val="22"/>
          <w:szCs w:val="22"/>
        </w:rPr>
        <w:br/>
        <w:t xml:space="preserve">z organizacjami pozarządowymi. </w:t>
      </w:r>
    </w:p>
    <w:p w:rsidR="00C92145" w:rsidRPr="00DD1075" w:rsidRDefault="00C92145" w:rsidP="00837D60">
      <w:pPr>
        <w:pStyle w:val="Tekstpodstawowywcity"/>
        <w:ind w:left="0"/>
        <w:rPr>
          <w:rFonts w:ascii="Arial Narrow" w:hAnsi="Arial Narrow"/>
          <w:color w:val="000000" w:themeColor="text1"/>
          <w:sz w:val="22"/>
          <w:szCs w:val="22"/>
        </w:rPr>
      </w:pPr>
    </w:p>
    <w:p w:rsidR="00C92145" w:rsidRPr="00DD1075" w:rsidRDefault="00C92145" w:rsidP="00837D60">
      <w:pPr>
        <w:pStyle w:val="Tekstpodstawowywcity"/>
        <w:ind w:left="0"/>
        <w:rPr>
          <w:rFonts w:ascii="Arial Narrow" w:hAnsi="Arial Narrow"/>
          <w:color w:val="000000" w:themeColor="text1"/>
          <w:sz w:val="22"/>
          <w:szCs w:val="22"/>
        </w:rPr>
      </w:pPr>
    </w:p>
    <w:p w:rsidR="00C92145" w:rsidRPr="00DD1075" w:rsidRDefault="0002784F" w:rsidP="00837D60">
      <w:pPr>
        <w:pStyle w:val="Tekstpodstawowywcity"/>
        <w:tabs>
          <w:tab w:val="left" w:pos="567"/>
        </w:tabs>
        <w:ind w:left="0"/>
        <w:rPr>
          <w:rFonts w:ascii="Arial Narrow" w:hAnsi="Arial Narrow"/>
          <w:b/>
          <w:color w:val="000000" w:themeColor="text1"/>
          <w:sz w:val="22"/>
          <w:szCs w:val="22"/>
        </w:rPr>
      </w:pPr>
      <w:r w:rsidRPr="00DD1075">
        <w:rPr>
          <w:rFonts w:ascii="Arial Narrow" w:hAnsi="Arial Narrow"/>
          <w:b/>
          <w:color w:val="000000" w:themeColor="text1"/>
          <w:sz w:val="22"/>
          <w:szCs w:val="22"/>
        </w:rPr>
        <w:t xml:space="preserve">II. </w:t>
      </w:r>
      <w:r w:rsidRPr="00DD1075">
        <w:rPr>
          <w:rFonts w:ascii="Arial Narrow" w:hAnsi="Arial Narrow"/>
          <w:b/>
          <w:color w:val="000000" w:themeColor="text1"/>
          <w:sz w:val="22"/>
          <w:szCs w:val="22"/>
        </w:rPr>
        <w:tab/>
        <w:t>KONSULTACJE SPOŁECZNE PROJEKTU PROGRAMU WSPÓŁPRACY</w:t>
      </w:r>
    </w:p>
    <w:p w:rsidR="00C92145" w:rsidRPr="00DD1075" w:rsidRDefault="00C92145" w:rsidP="00837D60">
      <w:pPr>
        <w:pStyle w:val="Tekstpodstawowywcity"/>
        <w:ind w:left="0"/>
        <w:jc w:val="center"/>
        <w:rPr>
          <w:rFonts w:ascii="Arial Narrow" w:hAnsi="Arial Narrow"/>
          <w:color w:val="000000" w:themeColor="text1"/>
          <w:sz w:val="22"/>
          <w:szCs w:val="22"/>
        </w:rPr>
      </w:pPr>
    </w:p>
    <w:p w:rsidR="00C92145" w:rsidRPr="00DD1075" w:rsidRDefault="0002784F" w:rsidP="00837D60">
      <w:pPr>
        <w:pStyle w:val="Tekstpodstawowy2"/>
        <w:spacing w:after="0" w:line="240" w:lineRule="auto"/>
        <w:jc w:val="both"/>
        <w:rPr>
          <w:color w:val="000000" w:themeColor="text1"/>
        </w:rPr>
      </w:pPr>
      <w:r w:rsidRPr="00DD1075">
        <w:rPr>
          <w:rFonts w:ascii="Arial Narrow" w:hAnsi="Arial Narrow"/>
          <w:color w:val="000000" w:themeColor="text1"/>
          <w:sz w:val="22"/>
          <w:szCs w:val="22"/>
        </w:rPr>
        <w:t xml:space="preserve">Konsultacje społeczne projektu Programu współpracy Powiatu Wołomińskiego z organizacjami pozarządowymi... na rok 2017, wszczęte uchwałą Zarządu Powiatu Wołomińskiego nr V-68/2016 z dnia 5 maja 2016 r., </w:t>
      </w:r>
      <w:r w:rsidRPr="00DD1075">
        <w:rPr>
          <w:rFonts w:ascii="Arial Narrow" w:hAnsi="Arial Narrow" w:cs="Arial"/>
          <w:color w:val="000000" w:themeColor="text1"/>
          <w:sz w:val="22"/>
          <w:szCs w:val="22"/>
        </w:rPr>
        <w:t xml:space="preserve">zrealizowane zostały </w:t>
      </w:r>
      <w:r w:rsidRPr="00DD1075">
        <w:rPr>
          <w:rFonts w:ascii="Arial Narrow" w:hAnsi="Arial Narrow" w:cs="Arial"/>
          <w:color w:val="000000" w:themeColor="text1"/>
          <w:sz w:val="22"/>
          <w:szCs w:val="22"/>
        </w:rPr>
        <w:br/>
        <w:t>w  III etapach w okresie maj – październik 2016 r.: z wykorzystaniem: strony internetowej Powiatu, formularza konsultacji, poprzez konsultacje międzywydziałowe, spotkania z Zespołem doradczo-inicjatywnym oraz organizacjami pozarządowymi.</w:t>
      </w: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 xml:space="preserve">Projekt Programu współpracy został pozytywnie zaopiniowany przez Zespół o charakterze doradczym i inicjatywnym </w:t>
      </w:r>
      <w:r w:rsidRPr="00DD1075">
        <w:rPr>
          <w:rFonts w:ascii="Arial Narrow" w:hAnsi="Arial Narrow"/>
          <w:color w:val="000000" w:themeColor="text1"/>
          <w:sz w:val="22"/>
          <w:szCs w:val="22"/>
        </w:rPr>
        <w:br/>
        <w:t xml:space="preserve">ds. współpracy z organizacjami pozarządowymi na posiedzeniu w dniu 19 października 2016 r. </w:t>
      </w: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color w:val="000000" w:themeColor="text1"/>
          <w:sz w:val="22"/>
          <w:szCs w:val="22"/>
        </w:rPr>
        <w:t>Rada Powiatu Wołomińskiego przyjęła Program współpracy Powiatu Wołomińskiego z organizacjami pozarządowymi... na rok 2017 uchwałą nr XLII-460/2016 na posiedzeniu w dniu 23 listopada 2016 r.</w:t>
      </w:r>
    </w:p>
    <w:p w:rsidR="00C92145" w:rsidRPr="00DD1075" w:rsidRDefault="00C92145" w:rsidP="00837D60">
      <w:pPr>
        <w:jc w:val="both"/>
        <w:rPr>
          <w:rFonts w:ascii="Arial Narrow" w:hAnsi="Arial Narrow"/>
          <w:color w:val="000000" w:themeColor="text1"/>
          <w:sz w:val="22"/>
          <w:szCs w:val="22"/>
        </w:rPr>
      </w:pP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pStyle w:val="Tekstpodstawowywcity"/>
        <w:tabs>
          <w:tab w:val="left" w:pos="567"/>
        </w:tabs>
        <w:ind w:left="0"/>
        <w:rPr>
          <w:rFonts w:ascii="Arial Narrow" w:hAnsi="Arial Narrow"/>
          <w:b/>
          <w:color w:val="000000" w:themeColor="text1"/>
          <w:sz w:val="22"/>
          <w:szCs w:val="22"/>
        </w:rPr>
      </w:pPr>
      <w:r w:rsidRPr="00DD1075">
        <w:rPr>
          <w:rFonts w:ascii="Arial Narrow" w:hAnsi="Arial Narrow"/>
          <w:b/>
          <w:color w:val="000000" w:themeColor="text1"/>
          <w:sz w:val="22"/>
          <w:szCs w:val="22"/>
        </w:rPr>
        <w:t xml:space="preserve">III . </w:t>
      </w:r>
      <w:r w:rsidRPr="00DD1075">
        <w:rPr>
          <w:rFonts w:ascii="Arial Narrow" w:hAnsi="Arial Narrow"/>
          <w:b/>
          <w:color w:val="000000" w:themeColor="text1"/>
          <w:sz w:val="22"/>
          <w:szCs w:val="22"/>
        </w:rPr>
        <w:tab/>
        <w:t>PODMIOTY PROGRAMU WSPÓŁPRACY</w:t>
      </w:r>
    </w:p>
    <w:p w:rsidR="00C92145" w:rsidRPr="00DD1075" w:rsidRDefault="00C92145" w:rsidP="00837D60">
      <w:pPr>
        <w:pStyle w:val="Tekstpodstawowywcity"/>
        <w:ind w:left="0"/>
        <w:jc w:val="both"/>
        <w:rPr>
          <w:rFonts w:ascii="Arial Narrow" w:hAnsi="Arial Narrow"/>
          <w:color w:val="000000" w:themeColor="text1"/>
          <w:sz w:val="22"/>
          <w:szCs w:val="22"/>
        </w:rPr>
      </w:pPr>
    </w:p>
    <w:p w:rsidR="00C92145" w:rsidRPr="00DD1075" w:rsidRDefault="0002784F" w:rsidP="00837D60">
      <w:pPr>
        <w:pStyle w:val="Tekstpodstawowy"/>
        <w:rPr>
          <w:rFonts w:ascii="Arial Narrow" w:hAnsi="Arial Narrow"/>
          <w:color w:val="000000" w:themeColor="text1"/>
          <w:sz w:val="22"/>
          <w:szCs w:val="22"/>
        </w:rPr>
      </w:pPr>
      <w:r w:rsidRPr="00DD1075">
        <w:rPr>
          <w:rFonts w:ascii="Arial Narrow" w:hAnsi="Arial Narrow"/>
          <w:b/>
          <w:color w:val="000000" w:themeColor="text1"/>
          <w:sz w:val="22"/>
          <w:szCs w:val="22"/>
        </w:rPr>
        <w:t>W realizacji Programu uczestniczyły</w:t>
      </w:r>
      <w:r w:rsidRPr="00DD1075">
        <w:rPr>
          <w:rFonts w:ascii="Arial Narrow" w:hAnsi="Arial Narrow"/>
          <w:color w:val="000000" w:themeColor="text1"/>
          <w:sz w:val="22"/>
          <w:szCs w:val="22"/>
        </w:rPr>
        <w:t xml:space="preserve">: </w:t>
      </w:r>
    </w:p>
    <w:p w:rsidR="00C92145" w:rsidRPr="00DD1075" w:rsidRDefault="0002784F" w:rsidP="00837D60">
      <w:pPr>
        <w:pStyle w:val="Tekstpodstawowy"/>
        <w:numPr>
          <w:ilvl w:val="0"/>
          <w:numId w:val="1"/>
        </w:numPr>
        <w:ind w:left="363"/>
        <w:rPr>
          <w:rFonts w:ascii="Arial Narrow" w:hAnsi="Arial Narrow"/>
          <w:color w:val="000000" w:themeColor="text1"/>
          <w:sz w:val="22"/>
          <w:szCs w:val="22"/>
        </w:rPr>
      </w:pPr>
      <w:r w:rsidRPr="00DD1075">
        <w:rPr>
          <w:rFonts w:ascii="Arial Narrow" w:hAnsi="Arial Narrow"/>
          <w:color w:val="000000" w:themeColor="text1"/>
          <w:sz w:val="22"/>
          <w:szCs w:val="22"/>
        </w:rPr>
        <w:t>osoby prawne lub jednostki nieposiadające osobowości prawnej utworzone na podstawie przepisów ustaw, w tym fundacje i stowarzyszenia,</w:t>
      </w:r>
    </w:p>
    <w:p w:rsidR="00C92145" w:rsidRPr="00DD1075" w:rsidRDefault="0002784F" w:rsidP="00837D60">
      <w:pPr>
        <w:pStyle w:val="Tekstpodstawowy"/>
        <w:numPr>
          <w:ilvl w:val="0"/>
          <w:numId w:val="1"/>
        </w:numPr>
        <w:ind w:left="363"/>
        <w:rPr>
          <w:rFonts w:ascii="Arial Narrow" w:hAnsi="Arial Narrow"/>
          <w:color w:val="000000" w:themeColor="text1"/>
          <w:sz w:val="22"/>
          <w:szCs w:val="22"/>
        </w:rPr>
      </w:pPr>
      <w:r w:rsidRPr="00DD1075">
        <w:rPr>
          <w:rFonts w:ascii="Arial Narrow" w:hAnsi="Arial Narrow"/>
          <w:color w:val="000000" w:themeColor="text1"/>
          <w:sz w:val="22"/>
          <w:szCs w:val="22"/>
        </w:rPr>
        <w:t xml:space="preserve">osoby prawne i jednostki organizacyjne działające na podstawie przepisów o stosunku państwa do kościoła katolickiego w Rzeczypospolitej Polskiej, o stosunku państwa do innych kościołów i związków wyznaniowych oraz </w:t>
      </w:r>
      <w:r w:rsidRPr="00DD1075">
        <w:rPr>
          <w:rFonts w:ascii="Arial Narrow" w:hAnsi="Arial Narrow"/>
          <w:color w:val="000000" w:themeColor="text1"/>
          <w:sz w:val="22"/>
          <w:szCs w:val="22"/>
        </w:rPr>
        <w:br/>
        <w:t>o gwarancjach wolności sumienia i wyznania.</w:t>
      </w:r>
    </w:p>
    <w:p w:rsidR="00C92145" w:rsidRPr="00DD1075" w:rsidRDefault="00C92145" w:rsidP="00837D60">
      <w:pPr>
        <w:pStyle w:val="Tekstpodstawowy"/>
        <w:rPr>
          <w:rFonts w:ascii="Arial Narrow" w:hAnsi="Arial Narrow"/>
          <w:b/>
          <w:color w:val="000000" w:themeColor="text1"/>
          <w:sz w:val="22"/>
          <w:szCs w:val="22"/>
        </w:rPr>
      </w:pPr>
    </w:p>
    <w:p w:rsidR="00C92145" w:rsidRPr="00DD1075" w:rsidRDefault="0002784F" w:rsidP="00837D60">
      <w:pPr>
        <w:pStyle w:val="Tekstpodstawowy"/>
        <w:rPr>
          <w:rFonts w:ascii="Arial Narrow" w:hAnsi="Arial Narrow"/>
          <w:color w:val="000000" w:themeColor="text1"/>
          <w:sz w:val="22"/>
          <w:szCs w:val="22"/>
        </w:rPr>
      </w:pPr>
      <w:r w:rsidRPr="00DD1075">
        <w:rPr>
          <w:rFonts w:ascii="Arial Narrow" w:hAnsi="Arial Narrow"/>
          <w:b/>
          <w:color w:val="000000" w:themeColor="text1"/>
          <w:sz w:val="22"/>
          <w:szCs w:val="22"/>
        </w:rPr>
        <w:t>Podmioty odpowiedzialne za przygotowanie i realizację Programu współpracy</w:t>
      </w:r>
      <w:r w:rsidRPr="00DD1075">
        <w:rPr>
          <w:rFonts w:ascii="Arial Narrow" w:hAnsi="Arial Narrow"/>
          <w:color w:val="000000" w:themeColor="text1"/>
          <w:sz w:val="22"/>
          <w:szCs w:val="22"/>
        </w:rPr>
        <w:t>:</w:t>
      </w:r>
    </w:p>
    <w:p w:rsidR="00C92145" w:rsidRPr="00DD1075" w:rsidRDefault="0002784F" w:rsidP="00837D60">
      <w:pPr>
        <w:pStyle w:val="Tekstpodstawowy"/>
        <w:numPr>
          <w:ilvl w:val="0"/>
          <w:numId w:val="28"/>
        </w:numPr>
        <w:ind w:left="360"/>
        <w:rPr>
          <w:rFonts w:ascii="Arial Narrow" w:hAnsi="Arial Narrow"/>
          <w:color w:val="000000" w:themeColor="text1"/>
          <w:sz w:val="22"/>
          <w:szCs w:val="22"/>
        </w:rPr>
      </w:pPr>
      <w:r w:rsidRPr="00DD1075">
        <w:rPr>
          <w:rFonts w:ascii="Arial Narrow" w:hAnsi="Arial Narrow"/>
          <w:color w:val="000000" w:themeColor="text1"/>
          <w:sz w:val="22"/>
          <w:szCs w:val="22"/>
        </w:rPr>
        <w:t>organizacje pozarządowe</w:t>
      </w:r>
      <w:r w:rsidR="00823E93" w:rsidRPr="00DD1075">
        <w:rPr>
          <w:rFonts w:ascii="Arial Narrow" w:hAnsi="Arial Narrow"/>
          <w:color w:val="000000" w:themeColor="text1"/>
          <w:sz w:val="22"/>
          <w:szCs w:val="22"/>
        </w:rPr>
        <w:t>,</w:t>
      </w:r>
    </w:p>
    <w:p w:rsidR="00C92145" w:rsidRPr="00DD1075" w:rsidRDefault="0002784F" w:rsidP="00837D60">
      <w:pPr>
        <w:pStyle w:val="Tekstpodstawowy"/>
        <w:numPr>
          <w:ilvl w:val="0"/>
          <w:numId w:val="28"/>
        </w:numPr>
        <w:ind w:left="360"/>
        <w:rPr>
          <w:rFonts w:ascii="Arial Narrow" w:hAnsi="Arial Narrow"/>
          <w:color w:val="000000" w:themeColor="text1"/>
          <w:sz w:val="22"/>
          <w:szCs w:val="22"/>
        </w:rPr>
      </w:pPr>
      <w:r w:rsidRPr="00DD1075">
        <w:rPr>
          <w:rFonts w:ascii="Arial Narrow" w:hAnsi="Arial Narrow"/>
          <w:color w:val="000000" w:themeColor="text1"/>
          <w:sz w:val="22"/>
          <w:szCs w:val="22"/>
        </w:rPr>
        <w:t>Rada Powiatu Wołomińskiego</w:t>
      </w:r>
      <w:r w:rsidR="00823E93" w:rsidRPr="00DD1075">
        <w:rPr>
          <w:rFonts w:ascii="Arial Narrow" w:hAnsi="Arial Narrow"/>
          <w:color w:val="000000" w:themeColor="text1"/>
          <w:sz w:val="22"/>
          <w:szCs w:val="22"/>
        </w:rPr>
        <w:t>,</w:t>
      </w:r>
    </w:p>
    <w:p w:rsidR="00C92145" w:rsidRPr="00DD1075" w:rsidRDefault="0002784F" w:rsidP="00837D60">
      <w:pPr>
        <w:pStyle w:val="Tekstpodstawowy"/>
        <w:numPr>
          <w:ilvl w:val="0"/>
          <w:numId w:val="28"/>
        </w:numPr>
        <w:ind w:left="360"/>
        <w:rPr>
          <w:rFonts w:ascii="Arial Narrow" w:hAnsi="Arial Narrow"/>
          <w:color w:val="000000" w:themeColor="text1"/>
          <w:sz w:val="22"/>
          <w:szCs w:val="22"/>
        </w:rPr>
      </w:pPr>
      <w:r w:rsidRPr="00DD1075">
        <w:rPr>
          <w:rFonts w:ascii="Arial Narrow" w:hAnsi="Arial Narrow"/>
          <w:color w:val="000000" w:themeColor="text1"/>
          <w:sz w:val="22"/>
          <w:szCs w:val="22"/>
        </w:rPr>
        <w:t>Zarząd Powiatu Wołomińskiego</w:t>
      </w:r>
      <w:r w:rsidR="00823E93" w:rsidRPr="00DD1075">
        <w:rPr>
          <w:rFonts w:ascii="Arial Narrow" w:hAnsi="Arial Narrow"/>
          <w:color w:val="000000" w:themeColor="text1"/>
          <w:sz w:val="22"/>
          <w:szCs w:val="22"/>
        </w:rPr>
        <w:t>,</w:t>
      </w:r>
    </w:p>
    <w:p w:rsidR="00C92145" w:rsidRPr="00DD1075" w:rsidRDefault="0002784F" w:rsidP="00837D60">
      <w:pPr>
        <w:pStyle w:val="Tekstpodstawowy"/>
        <w:numPr>
          <w:ilvl w:val="0"/>
          <w:numId w:val="28"/>
        </w:numPr>
        <w:ind w:left="360"/>
        <w:rPr>
          <w:rFonts w:ascii="Arial Narrow" w:hAnsi="Arial Narrow"/>
          <w:color w:val="000000" w:themeColor="text1"/>
          <w:sz w:val="22"/>
          <w:szCs w:val="22"/>
        </w:rPr>
      </w:pPr>
      <w:r w:rsidRPr="00DD1075">
        <w:rPr>
          <w:rFonts w:ascii="Arial Narrow" w:hAnsi="Arial Narrow"/>
          <w:color w:val="000000" w:themeColor="text1"/>
          <w:sz w:val="22"/>
          <w:szCs w:val="22"/>
        </w:rPr>
        <w:t>Starosta Wołomiński</w:t>
      </w:r>
      <w:r w:rsidR="00823E93" w:rsidRPr="00DD1075">
        <w:rPr>
          <w:rFonts w:ascii="Arial Narrow" w:hAnsi="Arial Narrow"/>
          <w:color w:val="000000" w:themeColor="text1"/>
          <w:sz w:val="22"/>
          <w:szCs w:val="22"/>
        </w:rPr>
        <w:t>,</w:t>
      </w:r>
    </w:p>
    <w:p w:rsidR="00C92145" w:rsidRPr="00DD1075" w:rsidRDefault="0002784F" w:rsidP="00837D60">
      <w:pPr>
        <w:pStyle w:val="Tekstpodstawowy"/>
        <w:numPr>
          <w:ilvl w:val="0"/>
          <w:numId w:val="28"/>
        </w:numPr>
        <w:ind w:left="360"/>
        <w:rPr>
          <w:rFonts w:ascii="Arial Narrow" w:hAnsi="Arial Narrow"/>
          <w:color w:val="000000" w:themeColor="text1"/>
          <w:sz w:val="22"/>
          <w:szCs w:val="22"/>
        </w:rPr>
      </w:pPr>
      <w:r w:rsidRPr="00DD1075">
        <w:rPr>
          <w:rFonts w:ascii="Arial Narrow" w:hAnsi="Arial Narrow"/>
          <w:color w:val="000000" w:themeColor="text1"/>
          <w:sz w:val="22"/>
          <w:szCs w:val="22"/>
        </w:rPr>
        <w:t>wydziały merytoryczne Starostwa i jednostki organizacyjne Powiatu</w:t>
      </w:r>
      <w:r w:rsidR="00823E93" w:rsidRPr="00DD1075">
        <w:rPr>
          <w:rFonts w:ascii="Arial Narrow" w:hAnsi="Arial Narrow"/>
          <w:color w:val="000000" w:themeColor="text1"/>
          <w:sz w:val="22"/>
          <w:szCs w:val="22"/>
        </w:rPr>
        <w:t>,</w:t>
      </w:r>
    </w:p>
    <w:p w:rsidR="00C92145" w:rsidRPr="00DD1075" w:rsidRDefault="0002784F" w:rsidP="00837D60">
      <w:pPr>
        <w:pStyle w:val="Tekstpodstawowy"/>
        <w:numPr>
          <w:ilvl w:val="0"/>
          <w:numId w:val="28"/>
        </w:numPr>
        <w:ind w:left="360"/>
        <w:rPr>
          <w:rFonts w:ascii="Arial Narrow" w:hAnsi="Arial Narrow"/>
          <w:color w:val="000000" w:themeColor="text1"/>
          <w:sz w:val="22"/>
          <w:szCs w:val="22"/>
        </w:rPr>
      </w:pPr>
      <w:r w:rsidRPr="00DD1075">
        <w:rPr>
          <w:rFonts w:ascii="Arial Narrow" w:hAnsi="Arial Narrow"/>
          <w:color w:val="000000" w:themeColor="text1"/>
          <w:sz w:val="22"/>
          <w:szCs w:val="22"/>
        </w:rPr>
        <w:t>Pełnomocnik ds. współpracy z organizacjami pozarządowymi</w:t>
      </w:r>
      <w:r w:rsidR="007C2353" w:rsidRPr="00DD1075">
        <w:rPr>
          <w:rFonts w:ascii="Arial Narrow" w:hAnsi="Arial Narrow"/>
          <w:color w:val="000000" w:themeColor="text1"/>
          <w:sz w:val="22"/>
          <w:szCs w:val="22"/>
        </w:rPr>
        <w:t>.</w:t>
      </w:r>
    </w:p>
    <w:p w:rsidR="00C92145" w:rsidRPr="00DD1075" w:rsidRDefault="00C92145" w:rsidP="00837D60">
      <w:pPr>
        <w:pStyle w:val="Tekstpodstawowy2"/>
        <w:spacing w:after="0" w:line="240" w:lineRule="auto"/>
        <w:jc w:val="both"/>
        <w:rPr>
          <w:rFonts w:ascii="Arial Narrow" w:hAnsi="Arial Narrow"/>
          <w:color w:val="000000" w:themeColor="text1"/>
          <w:sz w:val="22"/>
          <w:szCs w:val="22"/>
        </w:rPr>
      </w:pPr>
    </w:p>
    <w:p w:rsidR="00C92145" w:rsidRPr="00DD1075" w:rsidRDefault="0002784F" w:rsidP="00837D60">
      <w:pPr>
        <w:pStyle w:val="Tekstpodstawowy2"/>
        <w:tabs>
          <w:tab w:val="left" w:pos="567"/>
        </w:tabs>
        <w:spacing w:after="0" w:line="240" w:lineRule="auto"/>
        <w:rPr>
          <w:rFonts w:ascii="Arial Narrow" w:hAnsi="Arial Narrow"/>
          <w:b/>
          <w:color w:val="000000" w:themeColor="text1"/>
          <w:sz w:val="22"/>
          <w:szCs w:val="22"/>
        </w:rPr>
      </w:pPr>
      <w:r w:rsidRPr="00DD1075">
        <w:rPr>
          <w:rFonts w:ascii="Arial Narrow" w:hAnsi="Arial Narrow"/>
          <w:b/>
          <w:color w:val="000000" w:themeColor="text1"/>
          <w:sz w:val="22"/>
          <w:szCs w:val="22"/>
        </w:rPr>
        <w:t xml:space="preserve">IV.    </w:t>
      </w:r>
      <w:r w:rsidRPr="00DD1075">
        <w:rPr>
          <w:rFonts w:ascii="Arial Narrow" w:hAnsi="Arial Narrow"/>
          <w:b/>
          <w:color w:val="000000" w:themeColor="text1"/>
          <w:sz w:val="22"/>
          <w:szCs w:val="22"/>
        </w:rPr>
        <w:tab/>
        <w:t>FORMY WSPÓŁPRACY</w:t>
      </w:r>
    </w:p>
    <w:p w:rsidR="00C92145" w:rsidRPr="00DD1075" w:rsidRDefault="00C92145" w:rsidP="00837D60">
      <w:pPr>
        <w:pStyle w:val="Tekstpodstawowy"/>
        <w:rPr>
          <w:rFonts w:ascii="Arial Narrow" w:hAnsi="Arial Narrow"/>
          <w:color w:val="000000" w:themeColor="text1"/>
          <w:sz w:val="22"/>
          <w:szCs w:val="22"/>
        </w:rPr>
      </w:pPr>
    </w:p>
    <w:p w:rsidR="00C92145" w:rsidRPr="00DD1075" w:rsidRDefault="0002784F" w:rsidP="00837D60">
      <w:pPr>
        <w:pStyle w:val="Tekstpodstawowy"/>
        <w:rPr>
          <w:color w:val="000000" w:themeColor="text1"/>
        </w:rPr>
      </w:pPr>
      <w:r w:rsidRPr="00DD1075">
        <w:rPr>
          <w:rFonts w:ascii="Arial Narrow" w:hAnsi="Arial Narrow"/>
          <w:color w:val="000000" w:themeColor="text1"/>
          <w:sz w:val="22"/>
          <w:szCs w:val="22"/>
        </w:rPr>
        <w:t>Zlecanie realizacji zadań publicznych organizacjom pozarządowym odbywało się w formie wsparcia lub powierzenia realizacji zadania w ramach otwartych konkursów ofert oraz w trybie pozakonkursowym.</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pStyle w:val="Tekstpodstawowy"/>
        <w:numPr>
          <w:ilvl w:val="0"/>
          <w:numId w:val="9"/>
        </w:numPr>
        <w:ind w:left="567" w:hanging="564"/>
        <w:jc w:val="left"/>
        <w:rPr>
          <w:rFonts w:ascii="Arial Narrow" w:hAnsi="Arial Narrow"/>
          <w:b/>
          <w:color w:val="000000" w:themeColor="text1"/>
          <w:sz w:val="22"/>
          <w:szCs w:val="22"/>
        </w:rPr>
      </w:pPr>
      <w:r w:rsidRPr="00DD1075">
        <w:rPr>
          <w:rFonts w:ascii="Arial Narrow" w:hAnsi="Arial Narrow"/>
          <w:b/>
          <w:color w:val="000000" w:themeColor="text1"/>
          <w:sz w:val="22"/>
          <w:szCs w:val="22"/>
        </w:rPr>
        <w:t>ZLECANIE REALIZACJI ZADAŃ ORGANIZACJOM POZARZĄDOWYM</w:t>
      </w:r>
    </w:p>
    <w:p w:rsidR="00C92145" w:rsidRPr="00DD1075" w:rsidRDefault="00C92145" w:rsidP="00837D60">
      <w:pPr>
        <w:pStyle w:val="Tekstpodstawowy"/>
        <w:rPr>
          <w:rFonts w:ascii="Arial Narrow" w:hAnsi="Arial Narrow"/>
          <w:color w:val="000000" w:themeColor="text1"/>
          <w:sz w:val="22"/>
          <w:szCs w:val="22"/>
        </w:rPr>
      </w:pPr>
    </w:p>
    <w:p w:rsidR="00C92145" w:rsidRPr="00DD1075" w:rsidRDefault="0002784F" w:rsidP="00837D60">
      <w:pPr>
        <w:pStyle w:val="Tekstpodstawowy"/>
        <w:ind w:left="567" w:hanging="567"/>
        <w:rPr>
          <w:color w:val="000000" w:themeColor="text1"/>
        </w:rPr>
      </w:pPr>
      <w:r w:rsidRPr="00DD1075">
        <w:rPr>
          <w:rFonts w:ascii="Arial Narrow" w:hAnsi="Arial Narrow"/>
          <w:b/>
          <w:color w:val="000000" w:themeColor="text1"/>
          <w:sz w:val="22"/>
          <w:szCs w:val="22"/>
        </w:rPr>
        <w:t xml:space="preserve">1.1. </w:t>
      </w:r>
      <w:r w:rsidRPr="00DD1075">
        <w:rPr>
          <w:rFonts w:ascii="Arial Narrow" w:hAnsi="Arial Narrow"/>
          <w:b/>
          <w:color w:val="000000" w:themeColor="text1"/>
          <w:sz w:val="22"/>
          <w:szCs w:val="22"/>
        </w:rPr>
        <w:tab/>
        <w:t xml:space="preserve">Otwarte konkursy ofert na realizację zadań publicznych </w:t>
      </w:r>
    </w:p>
    <w:p w:rsidR="00C92145" w:rsidRPr="00DD1075" w:rsidRDefault="00C92145" w:rsidP="00837D60">
      <w:pPr>
        <w:pStyle w:val="Tekstpodstawowy"/>
        <w:ind w:firstLine="708"/>
        <w:rPr>
          <w:rFonts w:ascii="Arial Narrow" w:hAnsi="Arial Narrow"/>
          <w:color w:val="000000" w:themeColor="text1"/>
          <w:sz w:val="22"/>
          <w:szCs w:val="22"/>
        </w:rPr>
      </w:pP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 xml:space="preserve">Zgodnie z postanowieniami rozdziału V Programu współpracy, Zarząd Powiatu Wołomińskiego podjął uchwały </w:t>
      </w:r>
      <w:r w:rsidRPr="00DD1075">
        <w:rPr>
          <w:rFonts w:ascii="Arial Narrow" w:hAnsi="Arial Narrow"/>
          <w:color w:val="000000" w:themeColor="text1"/>
          <w:sz w:val="22"/>
          <w:szCs w:val="22"/>
        </w:rPr>
        <w:br/>
        <w:t xml:space="preserve">w sprawie ogłoszenia otwartych konkursów ofert na realizację zadań publicznych: I </w:t>
      </w:r>
      <w:proofErr w:type="spellStart"/>
      <w:r w:rsidRPr="00DD1075">
        <w:rPr>
          <w:rFonts w:ascii="Arial Narrow" w:hAnsi="Arial Narrow"/>
          <w:color w:val="000000" w:themeColor="text1"/>
          <w:sz w:val="22"/>
          <w:szCs w:val="22"/>
        </w:rPr>
        <w:t>i</w:t>
      </w:r>
      <w:proofErr w:type="spellEnd"/>
      <w:r w:rsidRPr="00DD1075">
        <w:rPr>
          <w:rFonts w:ascii="Arial Narrow" w:hAnsi="Arial Narrow"/>
          <w:color w:val="000000" w:themeColor="text1"/>
          <w:sz w:val="22"/>
          <w:szCs w:val="22"/>
        </w:rPr>
        <w:t xml:space="preserve"> II edycja w listopadzie 2015 r., </w:t>
      </w:r>
      <w:r w:rsidRPr="00DD1075">
        <w:rPr>
          <w:rFonts w:ascii="Arial Narrow" w:hAnsi="Arial Narrow"/>
          <w:color w:val="000000" w:themeColor="text1"/>
          <w:sz w:val="22"/>
          <w:szCs w:val="22"/>
        </w:rPr>
        <w:br/>
        <w:t>III edycja w grudniu 2016 r. oraz IV edycja w styczniu 2017 r.</w:t>
      </w:r>
    </w:p>
    <w:p w:rsidR="00C92145" w:rsidRPr="00DD1075" w:rsidRDefault="00C92145" w:rsidP="00837D60">
      <w:pPr>
        <w:pStyle w:val="Tekstpodstawowy2"/>
        <w:spacing w:after="0" w:line="240" w:lineRule="auto"/>
        <w:jc w:val="both"/>
        <w:rPr>
          <w:rFonts w:ascii="Arial Narrow" w:hAnsi="Arial Narrow"/>
          <w:color w:val="000000" w:themeColor="text1"/>
          <w:sz w:val="22"/>
          <w:szCs w:val="22"/>
        </w:rPr>
      </w:pPr>
    </w:p>
    <w:p w:rsidR="00C92145" w:rsidRPr="00DD1075" w:rsidRDefault="0002784F" w:rsidP="00837D60">
      <w:pPr>
        <w:pStyle w:val="Tekstpodstawowy2"/>
        <w:spacing w:after="0" w:line="240" w:lineRule="auto"/>
        <w:jc w:val="both"/>
        <w:rPr>
          <w:rFonts w:ascii="Arial Narrow" w:hAnsi="Arial Narrow"/>
          <w:color w:val="000000" w:themeColor="text1"/>
          <w:sz w:val="22"/>
          <w:szCs w:val="22"/>
        </w:rPr>
      </w:pPr>
      <w:r w:rsidRPr="00DD1075">
        <w:rPr>
          <w:rFonts w:ascii="Arial Narrow" w:hAnsi="Arial Narrow"/>
          <w:color w:val="000000" w:themeColor="text1"/>
          <w:sz w:val="22"/>
          <w:szCs w:val="22"/>
        </w:rPr>
        <w:t>Na 26, spośród 29 ogłoszonych konkursów ofert w zakresach:</w:t>
      </w:r>
    </w:p>
    <w:p w:rsidR="00C92145" w:rsidRPr="00DD1075" w:rsidRDefault="0002784F" w:rsidP="00837D60">
      <w:pPr>
        <w:pStyle w:val="Akapitzlist"/>
        <w:numPr>
          <w:ilvl w:val="0"/>
          <w:numId w:val="31"/>
        </w:numPr>
        <w:tabs>
          <w:tab w:val="left" w:pos="720"/>
        </w:tabs>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dział klasyfikacji budżetowej 630 turystyka</w:t>
      </w:r>
      <w:r w:rsidR="007C2353" w:rsidRPr="00DD1075">
        <w:rPr>
          <w:rFonts w:ascii="Arial Narrow" w:hAnsi="Arial Narrow"/>
          <w:color w:val="000000" w:themeColor="text1"/>
          <w:sz w:val="22"/>
          <w:szCs w:val="22"/>
        </w:rPr>
        <w:t>,</w:t>
      </w:r>
    </w:p>
    <w:p w:rsidR="00C92145" w:rsidRPr="00DD1075" w:rsidRDefault="0002784F" w:rsidP="00837D60">
      <w:pPr>
        <w:pStyle w:val="Akapitzlist"/>
        <w:numPr>
          <w:ilvl w:val="0"/>
          <w:numId w:val="31"/>
        </w:numPr>
        <w:tabs>
          <w:tab w:val="left" w:pos="720"/>
        </w:tabs>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dział klasyfikacji budżetowej 750 administracja</w:t>
      </w:r>
      <w:r w:rsidR="007C2353" w:rsidRPr="00DD1075">
        <w:rPr>
          <w:rFonts w:ascii="Arial Narrow" w:hAnsi="Arial Narrow"/>
          <w:color w:val="000000" w:themeColor="text1"/>
          <w:sz w:val="22"/>
          <w:szCs w:val="22"/>
        </w:rPr>
        <w:t>,</w:t>
      </w:r>
    </w:p>
    <w:p w:rsidR="00C92145" w:rsidRPr="00DD1075" w:rsidRDefault="0002784F" w:rsidP="00837D60">
      <w:pPr>
        <w:pStyle w:val="Akapitzlist"/>
        <w:numPr>
          <w:ilvl w:val="0"/>
          <w:numId w:val="31"/>
        </w:numPr>
        <w:tabs>
          <w:tab w:val="left" w:pos="720"/>
        </w:tabs>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dział klasyfikacji budżetowej 755 wymiar sprawiedliwości – nieodpłatna pomoc prawna</w:t>
      </w:r>
      <w:r w:rsidR="007C2353" w:rsidRPr="00DD1075">
        <w:rPr>
          <w:rFonts w:ascii="Arial Narrow" w:hAnsi="Arial Narrow"/>
          <w:color w:val="000000" w:themeColor="text1"/>
          <w:sz w:val="22"/>
          <w:szCs w:val="22"/>
        </w:rPr>
        <w:t>,</w:t>
      </w:r>
    </w:p>
    <w:p w:rsidR="00C92145" w:rsidRPr="00DD1075" w:rsidRDefault="0002784F" w:rsidP="00837D60">
      <w:pPr>
        <w:pStyle w:val="Akapitzlist"/>
        <w:numPr>
          <w:ilvl w:val="0"/>
          <w:numId w:val="31"/>
        </w:numPr>
        <w:tabs>
          <w:tab w:val="left" w:pos="720"/>
        </w:tabs>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dział klasyfikacji budżetowej 801 oświata i wychowanie</w:t>
      </w:r>
      <w:r w:rsidR="007C2353" w:rsidRPr="00DD1075">
        <w:rPr>
          <w:rFonts w:ascii="Arial Narrow" w:hAnsi="Arial Narrow"/>
          <w:color w:val="000000" w:themeColor="text1"/>
          <w:sz w:val="22"/>
          <w:szCs w:val="22"/>
        </w:rPr>
        <w:t>,</w:t>
      </w:r>
    </w:p>
    <w:p w:rsidR="00C92145" w:rsidRPr="00DD1075" w:rsidRDefault="0002784F" w:rsidP="00837D60">
      <w:pPr>
        <w:pStyle w:val="Akapitzlist"/>
        <w:numPr>
          <w:ilvl w:val="0"/>
          <w:numId w:val="31"/>
        </w:numPr>
        <w:tabs>
          <w:tab w:val="left" w:pos="720"/>
        </w:tabs>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dział klasyfikacji budżetowej 851 ochrona zdrowia</w:t>
      </w:r>
      <w:r w:rsidR="007C2353" w:rsidRPr="00DD1075">
        <w:rPr>
          <w:rFonts w:ascii="Arial Narrow" w:hAnsi="Arial Narrow"/>
          <w:color w:val="000000" w:themeColor="text1"/>
          <w:sz w:val="22"/>
          <w:szCs w:val="22"/>
        </w:rPr>
        <w:t>,</w:t>
      </w:r>
    </w:p>
    <w:p w:rsidR="00C92145" w:rsidRPr="00DD1075" w:rsidRDefault="0002784F" w:rsidP="00837D60">
      <w:pPr>
        <w:pStyle w:val="Akapitzlist"/>
        <w:numPr>
          <w:ilvl w:val="0"/>
          <w:numId w:val="31"/>
        </w:numPr>
        <w:tabs>
          <w:tab w:val="left" w:pos="720"/>
        </w:tabs>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dział klasyfikacji budżetowej 852 pomoc społeczna</w:t>
      </w:r>
      <w:r w:rsidR="007C2353" w:rsidRPr="00DD1075">
        <w:rPr>
          <w:rFonts w:ascii="Arial Narrow" w:hAnsi="Arial Narrow"/>
          <w:color w:val="000000" w:themeColor="text1"/>
          <w:sz w:val="22"/>
          <w:szCs w:val="22"/>
        </w:rPr>
        <w:t>,</w:t>
      </w:r>
    </w:p>
    <w:p w:rsidR="00C92145" w:rsidRPr="00DD1075" w:rsidRDefault="0002784F" w:rsidP="00837D60">
      <w:pPr>
        <w:pStyle w:val="Akapitzlist"/>
        <w:numPr>
          <w:ilvl w:val="0"/>
          <w:numId w:val="31"/>
        </w:numPr>
        <w:tabs>
          <w:tab w:val="left" w:pos="720"/>
        </w:tabs>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dział klasyfikacji budżetowej 853 pozostałe zadania w zakresie polityki społecznej</w:t>
      </w:r>
      <w:r w:rsidR="007C2353" w:rsidRPr="00DD1075">
        <w:rPr>
          <w:rFonts w:ascii="Arial Narrow" w:hAnsi="Arial Narrow"/>
          <w:color w:val="000000" w:themeColor="text1"/>
          <w:sz w:val="22"/>
          <w:szCs w:val="22"/>
        </w:rPr>
        <w:t>,</w:t>
      </w:r>
    </w:p>
    <w:p w:rsidR="00C92145" w:rsidRPr="00DD1075" w:rsidRDefault="0002784F" w:rsidP="00837D60">
      <w:pPr>
        <w:pStyle w:val="Akapitzlist"/>
        <w:numPr>
          <w:ilvl w:val="0"/>
          <w:numId w:val="31"/>
        </w:numPr>
        <w:tabs>
          <w:tab w:val="left" w:pos="720"/>
        </w:tabs>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dział klasyfikacji budżetowej 854 edukacyjna opieka wychowawcza</w:t>
      </w:r>
      <w:r w:rsidR="007C2353" w:rsidRPr="00DD1075">
        <w:rPr>
          <w:rFonts w:ascii="Arial Narrow" w:hAnsi="Arial Narrow"/>
          <w:color w:val="000000" w:themeColor="text1"/>
          <w:sz w:val="22"/>
          <w:szCs w:val="22"/>
        </w:rPr>
        <w:t>,</w:t>
      </w:r>
    </w:p>
    <w:p w:rsidR="00C92145" w:rsidRPr="00DD1075" w:rsidRDefault="0002784F" w:rsidP="00837D60">
      <w:pPr>
        <w:pStyle w:val="Akapitzlist"/>
        <w:numPr>
          <w:ilvl w:val="0"/>
          <w:numId w:val="31"/>
        </w:numPr>
        <w:tabs>
          <w:tab w:val="left" w:pos="720"/>
        </w:tabs>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dział klasyfikacji budżetowej 921 kultura i ochrona dziedzictwa narodoweg</w:t>
      </w:r>
      <w:r w:rsidR="007C2353" w:rsidRPr="00DD1075">
        <w:rPr>
          <w:rFonts w:ascii="Arial Narrow" w:hAnsi="Arial Narrow"/>
          <w:color w:val="000000" w:themeColor="text1"/>
          <w:sz w:val="22"/>
          <w:szCs w:val="22"/>
        </w:rPr>
        <w:t>o,</w:t>
      </w:r>
    </w:p>
    <w:p w:rsidR="00C92145" w:rsidRPr="00DD1075" w:rsidRDefault="0002784F" w:rsidP="00837D60">
      <w:pPr>
        <w:pStyle w:val="Akapitzlist"/>
        <w:numPr>
          <w:ilvl w:val="0"/>
          <w:numId w:val="31"/>
        </w:numPr>
        <w:tabs>
          <w:tab w:val="left" w:pos="720"/>
        </w:tabs>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dział klasyfikacji budżetowej 926 kultura fizyczna,</w:t>
      </w:r>
    </w:p>
    <w:p w:rsidR="00C92145" w:rsidRPr="00DD1075" w:rsidRDefault="0002784F" w:rsidP="00837D60">
      <w:pPr>
        <w:pStyle w:val="Tekstpodstawowy2"/>
        <w:spacing w:after="0" w:line="240" w:lineRule="auto"/>
        <w:jc w:val="both"/>
        <w:rPr>
          <w:rFonts w:ascii="Arial Narrow" w:hAnsi="Arial Narrow"/>
          <w:color w:val="000000" w:themeColor="text1"/>
          <w:sz w:val="22"/>
          <w:szCs w:val="22"/>
        </w:rPr>
      </w:pPr>
      <w:r w:rsidRPr="00DD1075">
        <w:rPr>
          <w:rFonts w:ascii="Arial Narrow" w:hAnsi="Arial Narrow"/>
          <w:color w:val="000000" w:themeColor="text1"/>
          <w:sz w:val="22"/>
          <w:szCs w:val="22"/>
        </w:rPr>
        <w:t>wpłynęło 77 ofert złożonych przez: 45 organizacji pozarządowych, w tym: 27 stowarzyszeń, 16 fundacji i 2 kościelne osoby prawne, prowadzących na terenie powiatu wołomińskiego działalność.</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color w:val="000000" w:themeColor="text1"/>
          <w:sz w:val="22"/>
          <w:szCs w:val="22"/>
        </w:rPr>
        <w:t>Zarząd Powiatu Wołomińskiego pozytywnie rozpatrzył 37 spośród 77 złożonych ofert (</w:t>
      </w:r>
      <w:r w:rsidR="007C2353" w:rsidRPr="00DD1075">
        <w:rPr>
          <w:rFonts w:ascii="Arial Narrow" w:hAnsi="Arial Narrow"/>
          <w:color w:val="000000" w:themeColor="text1"/>
          <w:sz w:val="22"/>
          <w:szCs w:val="22"/>
        </w:rPr>
        <w:t>nie</w:t>
      </w:r>
      <w:r w:rsidRPr="00DD1075">
        <w:rPr>
          <w:rFonts w:ascii="Arial Narrow" w:hAnsi="Arial Narrow"/>
          <w:color w:val="000000" w:themeColor="text1"/>
          <w:sz w:val="22"/>
          <w:szCs w:val="22"/>
        </w:rPr>
        <w:t xml:space="preserve"> składano ofert wspólnych), spośród 91 ofert zaopiniowanych negatywnie: 19 oferty zostało wykluczonych z przyczyn formalnych, 10 ofert nie zdobyło wymaganej liczby punktów, w 10 przypadkach odmówiono przyznania dotacji z powodu braku środków finansowych, zaś w 1 przypadku przyczyną odrzucenia oferty były zobowiązania finansowe wobec Powiatu Wołomińskiego.</w:t>
      </w: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color w:val="000000" w:themeColor="text1"/>
          <w:sz w:val="22"/>
          <w:szCs w:val="22"/>
        </w:rPr>
        <w:t>W rezultacie z 27 organizacjami, w tym 8 fundacjami oraz 2 kościelnymi osobami prawnymi, podpisano ogółem 37 umów – 2 organizacje zrezygnowały z realizacji zadań po podpisaniu umowy.</w:t>
      </w:r>
    </w:p>
    <w:p w:rsidR="00C92145" w:rsidRPr="00DD1075" w:rsidRDefault="00C92145" w:rsidP="00837D60">
      <w:pPr>
        <w:ind w:firstLine="708"/>
        <w:jc w:val="both"/>
        <w:rPr>
          <w:rFonts w:ascii="Arial Narrow" w:hAnsi="Arial Narrow"/>
          <w:color w:val="000000" w:themeColor="text1"/>
          <w:sz w:val="22"/>
          <w:szCs w:val="22"/>
        </w:rPr>
      </w:pP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W 17 przypadkach organizacje zwróciły kwotę niewykorzystanej lub nadmiernie pobranej dotacji – ogółem 1</w:t>
      </w:r>
      <w:r w:rsidR="00DD2B73" w:rsidRPr="00DD1075">
        <w:rPr>
          <w:rFonts w:ascii="Arial Narrow" w:hAnsi="Arial Narrow"/>
          <w:color w:val="000000" w:themeColor="text1"/>
          <w:sz w:val="22"/>
          <w:szCs w:val="22"/>
        </w:rPr>
        <w:t>6</w:t>
      </w:r>
      <w:r w:rsidRPr="00DD1075">
        <w:rPr>
          <w:rFonts w:ascii="Arial Narrow" w:hAnsi="Arial Narrow"/>
          <w:color w:val="000000" w:themeColor="text1"/>
          <w:sz w:val="22"/>
          <w:szCs w:val="22"/>
        </w:rPr>
        <w:t>.</w:t>
      </w:r>
      <w:r w:rsidR="00DD2B73" w:rsidRPr="00DD1075">
        <w:rPr>
          <w:rFonts w:ascii="Arial Narrow" w:hAnsi="Arial Narrow"/>
          <w:color w:val="000000" w:themeColor="text1"/>
          <w:sz w:val="22"/>
          <w:szCs w:val="22"/>
        </w:rPr>
        <w:t>21</w:t>
      </w:r>
      <w:r w:rsidRPr="00DD1075">
        <w:rPr>
          <w:rFonts w:ascii="Arial Narrow" w:hAnsi="Arial Narrow"/>
          <w:color w:val="000000" w:themeColor="text1"/>
          <w:sz w:val="22"/>
          <w:szCs w:val="22"/>
        </w:rPr>
        <w:t>4,07 zł (wg stanu na dzień 04.05.2018 r.), żaden z podmiotów, którym przyznano dotacje nie został wezwany w drodze decyzji administracyjnej do jej zwrotu w związku z niezgodnym z prawem sposobem wydatkowania, w jednym przypadku wystąpiono o zwrot odsetek od zwróconej dotacji (w związku z rozwiązaniem umowy) – sprawa w Samorządowym Kolegium Odwoławczym.</w:t>
      </w:r>
    </w:p>
    <w:p w:rsidR="00C92145" w:rsidRPr="00DD1075" w:rsidRDefault="00C92145" w:rsidP="00837D60">
      <w:pPr>
        <w:ind w:firstLine="708"/>
        <w:rPr>
          <w:rFonts w:ascii="Arial Narrow" w:hAnsi="Arial Narrow" w:cs="Arial"/>
          <w:color w:val="000000" w:themeColor="text1"/>
          <w:sz w:val="22"/>
          <w:szCs w:val="22"/>
        </w:rPr>
      </w:pPr>
    </w:p>
    <w:p w:rsidR="00C92145" w:rsidRPr="00DD1075" w:rsidRDefault="0002784F" w:rsidP="00837D60">
      <w:pPr>
        <w:spacing w:after="120"/>
        <w:ind w:left="1134" w:hanging="1134"/>
        <w:rPr>
          <w:rFonts w:ascii="Arial Narrow" w:hAnsi="Arial Narrow" w:cs="Arial"/>
          <w:b/>
          <w:color w:val="000000" w:themeColor="text1"/>
          <w:sz w:val="22"/>
          <w:szCs w:val="22"/>
        </w:rPr>
      </w:pPr>
      <w:r w:rsidRPr="00DD1075">
        <w:rPr>
          <w:rFonts w:ascii="Arial Narrow" w:hAnsi="Arial Narrow" w:cs="Arial"/>
          <w:b/>
          <w:color w:val="000000" w:themeColor="text1"/>
          <w:sz w:val="22"/>
          <w:szCs w:val="22"/>
        </w:rPr>
        <w:t xml:space="preserve">Tabela 1. </w:t>
      </w:r>
      <w:r w:rsidRPr="00DD1075">
        <w:rPr>
          <w:rFonts w:ascii="Arial Narrow" w:hAnsi="Arial Narrow" w:cs="Arial"/>
          <w:b/>
          <w:color w:val="000000" w:themeColor="text1"/>
          <w:sz w:val="22"/>
          <w:szCs w:val="22"/>
        </w:rPr>
        <w:tab/>
        <w:t xml:space="preserve">Zestawienie </w:t>
      </w:r>
      <w:r w:rsidR="00212FD4" w:rsidRPr="00DD1075">
        <w:rPr>
          <w:rFonts w:ascii="Arial Narrow" w:hAnsi="Arial Narrow" w:cs="Arial"/>
          <w:b/>
          <w:color w:val="000000" w:themeColor="text1"/>
          <w:sz w:val="22"/>
          <w:szCs w:val="22"/>
        </w:rPr>
        <w:t xml:space="preserve"> </w:t>
      </w:r>
      <w:r w:rsidRPr="00DD1075">
        <w:rPr>
          <w:rFonts w:ascii="Arial Narrow" w:hAnsi="Arial Narrow" w:cs="Arial"/>
          <w:b/>
          <w:color w:val="000000" w:themeColor="text1"/>
          <w:sz w:val="22"/>
          <w:szCs w:val="22"/>
        </w:rPr>
        <w:t xml:space="preserve">środków </w:t>
      </w:r>
      <w:r w:rsidR="00212FD4" w:rsidRPr="00DD1075">
        <w:rPr>
          <w:rFonts w:ascii="Arial Narrow" w:hAnsi="Arial Narrow" w:cs="Arial"/>
          <w:b/>
          <w:color w:val="000000" w:themeColor="text1"/>
          <w:sz w:val="22"/>
          <w:szCs w:val="22"/>
        </w:rPr>
        <w:t xml:space="preserve"> </w:t>
      </w:r>
      <w:r w:rsidRPr="00DD1075">
        <w:rPr>
          <w:rFonts w:ascii="Arial Narrow" w:hAnsi="Arial Narrow" w:cs="Arial"/>
          <w:b/>
          <w:color w:val="000000" w:themeColor="text1"/>
          <w:sz w:val="22"/>
          <w:szCs w:val="22"/>
        </w:rPr>
        <w:t xml:space="preserve">przyznanych </w:t>
      </w:r>
      <w:r w:rsidR="00212FD4" w:rsidRPr="00DD1075">
        <w:rPr>
          <w:rFonts w:ascii="Arial Narrow" w:hAnsi="Arial Narrow" w:cs="Arial"/>
          <w:b/>
          <w:color w:val="000000" w:themeColor="text1"/>
          <w:sz w:val="22"/>
          <w:szCs w:val="22"/>
        </w:rPr>
        <w:t xml:space="preserve"> </w:t>
      </w:r>
      <w:r w:rsidRPr="00DD1075">
        <w:rPr>
          <w:rFonts w:ascii="Arial Narrow" w:hAnsi="Arial Narrow" w:cs="Arial"/>
          <w:b/>
          <w:color w:val="000000" w:themeColor="text1"/>
          <w:sz w:val="22"/>
          <w:szCs w:val="22"/>
        </w:rPr>
        <w:t>w otwartych konkursach ofert na realizację zadań publicznych w roku 2017</w:t>
      </w:r>
    </w:p>
    <w:tbl>
      <w:tblPr>
        <w:tblW w:w="9639"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360"/>
        <w:gridCol w:w="2617"/>
        <w:gridCol w:w="1332"/>
        <w:gridCol w:w="1332"/>
        <w:gridCol w:w="1333"/>
        <w:gridCol w:w="1332"/>
        <w:gridCol w:w="1333"/>
      </w:tblGrid>
      <w:tr w:rsidR="00DD1075" w:rsidRPr="00DD1075">
        <w:trPr>
          <w:trHeight w:val="397"/>
        </w:trPr>
        <w:tc>
          <w:tcPr>
            <w:tcW w:w="3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LP</w:t>
            </w:r>
          </w:p>
        </w:tc>
        <w:tc>
          <w:tcPr>
            <w:tcW w:w="26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pStyle w:val="Nagwek3"/>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ZAKRES</w:t>
            </w:r>
          </w:p>
        </w:tc>
        <w:tc>
          <w:tcPr>
            <w:tcW w:w="13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 xml:space="preserve">PLAN </w:t>
            </w:r>
          </w:p>
          <w:p w:rsidR="00C92145" w:rsidRPr="00DD1075" w:rsidRDefault="0002784F" w:rsidP="00837D60">
            <w:pPr>
              <w:jc w:val="center"/>
              <w:rPr>
                <w:rFonts w:ascii="Arial Narrow" w:hAnsi="Arial Narrow" w:cs="Arial"/>
                <w:b/>
                <w:color w:val="000000" w:themeColor="text1"/>
                <w:szCs w:val="22"/>
                <w:vertAlign w:val="superscript"/>
              </w:rPr>
            </w:pPr>
            <w:r w:rsidRPr="00DD1075">
              <w:rPr>
                <w:rFonts w:ascii="Arial Narrow" w:hAnsi="Arial Narrow" w:cs="Arial"/>
                <w:b/>
                <w:color w:val="000000" w:themeColor="text1"/>
                <w:sz w:val="22"/>
                <w:szCs w:val="22"/>
              </w:rPr>
              <w:t>NA 2017 (ZŁ)</w:t>
            </w:r>
            <w:r w:rsidRPr="00DD1075">
              <w:rPr>
                <w:rFonts w:ascii="Arial Narrow" w:hAnsi="Arial Narrow" w:cs="Arial"/>
                <w:b/>
                <w:color w:val="000000" w:themeColor="text1"/>
                <w:sz w:val="22"/>
                <w:szCs w:val="22"/>
                <w:vertAlign w:val="superscript"/>
              </w:rPr>
              <w:t>1)</w:t>
            </w:r>
          </w:p>
        </w:tc>
        <w:tc>
          <w:tcPr>
            <w:tcW w:w="13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ind w:left="-5417" w:firstLine="5417"/>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LICZBA</w:t>
            </w:r>
          </w:p>
          <w:p w:rsidR="00C92145" w:rsidRPr="00DD1075" w:rsidRDefault="0002784F" w:rsidP="00837D60">
            <w:pPr>
              <w:ind w:left="-5417" w:firstLine="5417"/>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OFERT</w:t>
            </w:r>
          </w:p>
        </w:tc>
        <w:tc>
          <w:tcPr>
            <w:tcW w:w="13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ind w:right="-30"/>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LICZBA UMÓW</w:t>
            </w:r>
          </w:p>
        </w:tc>
        <w:tc>
          <w:tcPr>
            <w:tcW w:w="13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ind w:right="-30"/>
              <w:jc w:val="center"/>
              <w:rPr>
                <w:rFonts w:ascii="Arial Narrow" w:hAnsi="Arial Narrow" w:cs="Arial"/>
                <w:b/>
                <w:color w:val="000000" w:themeColor="text1"/>
                <w:sz w:val="16"/>
                <w:szCs w:val="22"/>
              </w:rPr>
            </w:pPr>
            <w:r w:rsidRPr="00DD1075">
              <w:rPr>
                <w:rFonts w:ascii="Arial Narrow" w:hAnsi="Arial Narrow" w:cs="Arial"/>
                <w:b/>
                <w:color w:val="000000" w:themeColor="text1"/>
                <w:sz w:val="16"/>
                <w:szCs w:val="22"/>
              </w:rPr>
              <w:t>WNIOSKOWANA KWOTA OGÓŁEM (ZŁ)</w:t>
            </w:r>
          </w:p>
        </w:tc>
        <w:tc>
          <w:tcPr>
            <w:tcW w:w="13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ind w:right="-30"/>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 xml:space="preserve">PRZYZNANA </w:t>
            </w:r>
          </w:p>
          <w:p w:rsidR="00C92145" w:rsidRPr="00DD1075" w:rsidRDefault="0002784F" w:rsidP="00837D60">
            <w:pPr>
              <w:ind w:right="-30"/>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DOTACJA (ZŁ)</w:t>
            </w:r>
          </w:p>
        </w:tc>
      </w:tr>
      <w:tr w:rsidR="00DD1075" w:rsidRPr="00DD1075">
        <w:trPr>
          <w:cantSplit/>
          <w:trHeight w:val="397"/>
        </w:trPr>
        <w:tc>
          <w:tcPr>
            <w:tcW w:w="359"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w:t>
            </w:r>
          </w:p>
        </w:tc>
        <w:tc>
          <w:tcPr>
            <w:tcW w:w="2617"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Cs w:val="22"/>
              </w:rPr>
            </w:pPr>
            <w:r w:rsidRPr="00DD1075">
              <w:rPr>
                <w:rFonts w:ascii="Arial Narrow" w:hAnsi="Arial Narrow" w:cs="Arial"/>
                <w:color w:val="000000" w:themeColor="text1"/>
                <w:sz w:val="22"/>
                <w:szCs w:val="22"/>
              </w:rPr>
              <w:t>Turystyka</w:t>
            </w:r>
          </w:p>
        </w:tc>
        <w:tc>
          <w:tcPr>
            <w:tcW w:w="1332"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45.000,00</w:t>
            </w:r>
          </w:p>
        </w:tc>
        <w:tc>
          <w:tcPr>
            <w:tcW w:w="1332"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10</w:t>
            </w:r>
          </w:p>
        </w:tc>
        <w:tc>
          <w:tcPr>
            <w:tcW w:w="1333"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2</w:t>
            </w:r>
            <w:r w:rsidRPr="00DD1075">
              <w:rPr>
                <w:rFonts w:ascii="Arial Narrow" w:hAnsi="Arial Narrow" w:cs="Arial"/>
                <w:b/>
                <w:color w:val="000000" w:themeColor="text1"/>
                <w:sz w:val="22"/>
                <w:szCs w:val="22"/>
                <w:vertAlign w:val="superscript"/>
              </w:rPr>
              <w:t>2)</w:t>
            </w:r>
          </w:p>
        </w:tc>
        <w:tc>
          <w:tcPr>
            <w:tcW w:w="1332"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138.790,00</w:t>
            </w:r>
          </w:p>
        </w:tc>
        <w:tc>
          <w:tcPr>
            <w:tcW w:w="1333"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27.260,00</w:t>
            </w:r>
          </w:p>
        </w:tc>
      </w:tr>
      <w:tr w:rsidR="00DD1075" w:rsidRPr="00DD1075">
        <w:trPr>
          <w:cantSplit/>
          <w:trHeight w:val="397"/>
        </w:trPr>
        <w:tc>
          <w:tcPr>
            <w:tcW w:w="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2</w:t>
            </w:r>
          </w:p>
        </w:tc>
        <w:tc>
          <w:tcPr>
            <w:tcW w:w="2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Cs w:val="22"/>
              </w:rPr>
            </w:pPr>
            <w:r w:rsidRPr="00DD1075">
              <w:rPr>
                <w:rFonts w:ascii="Arial Narrow" w:hAnsi="Arial Narrow" w:cs="Arial"/>
                <w:color w:val="000000" w:themeColor="text1"/>
                <w:sz w:val="22"/>
                <w:szCs w:val="22"/>
              </w:rPr>
              <w:t>Administracja</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30.000,00</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2</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bookmarkStart w:id="0" w:name="_GoBack"/>
            <w:bookmarkEnd w:id="0"/>
            <w:r w:rsidRPr="00DD1075">
              <w:rPr>
                <w:rFonts w:ascii="Arial Narrow" w:hAnsi="Arial Narrow" w:cs="Arial"/>
                <w:color w:val="000000" w:themeColor="text1"/>
                <w:sz w:val="22"/>
                <w:szCs w:val="22"/>
              </w:rPr>
              <w:t>1</w:t>
            </w:r>
          </w:p>
        </w:tc>
        <w:tc>
          <w:tcPr>
            <w:tcW w:w="13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60.000,00</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30.000,00</w:t>
            </w:r>
          </w:p>
        </w:tc>
      </w:tr>
      <w:tr w:rsidR="00DD1075" w:rsidRPr="00DD1075">
        <w:trPr>
          <w:cantSplit/>
          <w:trHeight w:val="397"/>
        </w:trPr>
        <w:tc>
          <w:tcPr>
            <w:tcW w:w="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3</w:t>
            </w:r>
          </w:p>
        </w:tc>
        <w:tc>
          <w:tcPr>
            <w:tcW w:w="2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Cs w:val="22"/>
              </w:rPr>
            </w:pPr>
            <w:r w:rsidRPr="00DD1075">
              <w:rPr>
                <w:rFonts w:ascii="Arial Narrow" w:hAnsi="Arial Narrow" w:cs="Arial"/>
                <w:color w:val="000000" w:themeColor="text1"/>
                <w:sz w:val="22"/>
                <w:szCs w:val="22"/>
              </w:rPr>
              <w:t>Wymiar sprawiedliwości</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303.629,00</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6</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w:t>
            </w:r>
          </w:p>
        </w:tc>
        <w:tc>
          <w:tcPr>
            <w:tcW w:w="13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910.858,00</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303.629,00</w:t>
            </w:r>
          </w:p>
        </w:tc>
      </w:tr>
      <w:tr w:rsidR="00DD1075" w:rsidRPr="00DD1075">
        <w:trPr>
          <w:cantSplit/>
          <w:trHeight w:val="397"/>
        </w:trPr>
        <w:tc>
          <w:tcPr>
            <w:tcW w:w="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4</w:t>
            </w:r>
          </w:p>
        </w:tc>
        <w:tc>
          <w:tcPr>
            <w:tcW w:w="2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Cs w:val="22"/>
              </w:rPr>
            </w:pPr>
            <w:r w:rsidRPr="00DD1075">
              <w:rPr>
                <w:rFonts w:ascii="Arial Narrow" w:hAnsi="Arial Narrow" w:cs="Arial"/>
                <w:color w:val="000000" w:themeColor="text1"/>
                <w:sz w:val="22"/>
                <w:szCs w:val="22"/>
              </w:rPr>
              <w:t>Oświata i wychowanie</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30.000,00</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2</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w:t>
            </w:r>
          </w:p>
        </w:tc>
        <w:tc>
          <w:tcPr>
            <w:tcW w:w="13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39.458,00</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20.000,00</w:t>
            </w:r>
          </w:p>
        </w:tc>
      </w:tr>
      <w:tr w:rsidR="00DD1075" w:rsidRPr="00DD1075">
        <w:trPr>
          <w:cantSplit/>
          <w:trHeight w:val="397"/>
        </w:trPr>
        <w:tc>
          <w:tcPr>
            <w:tcW w:w="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5</w:t>
            </w:r>
          </w:p>
        </w:tc>
        <w:tc>
          <w:tcPr>
            <w:tcW w:w="2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Cs w:val="22"/>
              </w:rPr>
            </w:pPr>
            <w:r w:rsidRPr="00DD1075">
              <w:rPr>
                <w:rFonts w:ascii="Arial Narrow" w:hAnsi="Arial Narrow" w:cs="Arial"/>
                <w:color w:val="000000" w:themeColor="text1"/>
                <w:sz w:val="22"/>
                <w:szCs w:val="22"/>
              </w:rPr>
              <w:t>Ochrona zdrowia</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105.000,00</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7</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vertAlign w:val="superscript"/>
              </w:rPr>
            </w:pPr>
            <w:r w:rsidRPr="00DD1075">
              <w:rPr>
                <w:rFonts w:ascii="Arial Narrow" w:hAnsi="Arial Narrow" w:cs="Arial"/>
                <w:color w:val="000000" w:themeColor="text1"/>
                <w:sz w:val="22"/>
                <w:szCs w:val="22"/>
              </w:rPr>
              <w:t>6</w:t>
            </w:r>
          </w:p>
        </w:tc>
        <w:tc>
          <w:tcPr>
            <w:tcW w:w="13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159.515,16</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105.000,00</w:t>
            </w:r>
          </w:p>
        </w:tc>
      </w:tr>
      <w:tr w:rsidR="00DD1075" w:rsidRPr="00DD1075">
        <w:trPr>
          <w:cantSplit/>
          <w:trHeight w:val="397"/>
        </w:trPr>
        <w:tc>
          <w:tcPr>
            <w:tcW w:w="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6</w:t>
            </w:r>
          </w:p>
        </w:tc>
        <w:tc>
          <w:tcPr>
            <w:tcW w:w="2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Cs w:val="22"/>
              </w:rPr>
            </w:pPr>
            <w:r w:rsidRPr="00DD1075">
              <w:rPr>
                <w:rFonts w:ascii="Arial Narrow" w:hAnsi="Arial Narrow" w:cs="Arial"/>
                <w:color w:val="000000" w:themeColor="text1"/>
                <w:sz w:val="22"/>
                <w:szCs w:val="22"/>
              </w:rPr>
              <w:t>Pomoc społeczna</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425.000,00</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12</w:t>
            </w:r>
          </w:p>
        </w:tc>
        <w:tc>
          <w:tcPr>
            <w:tcW w:w="1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9</w:t>
            </w:r>
            <w:r w:rsidRPr="00DD1075">
              <w:rPr>
                <w:rFonts w:ascii="Arial Narrow" w:hAnsi="Arial Narrow" w:cs="Arial"/>
                <w:color w:val="000000" w:themeColor="text1"/>
                <w:sz w:val="22"/>
                <w:szCs w:val="22"/>
                <w:vertAlign w:val="superscript"/>
              </w:rPr>
              <w:t>3)</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629.296,00</w:t>
            </w:r>
          </w:p>
        </w:tc>
        <w:tc>
          <w:tcPr>
            <w:tcW w:w="1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425.000,00</w:t>
            </w:r>
          </w:p>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- 15.000,00</w:t>
            </w:r>
            <w:r w:rsidRPr="00DD1075">
              <w:rPr>
                <w:rFonts w:ascii="Arial Narrow" w:hAnsi="Arial Narrow" w:cs="Arial"/>
                <w:b/>
                <w:color w:val="000000" w:themeColor="text1"/>
                <w:sz w:val="22"/>
                <w:szCs w:val="22"/>
                <w:vertAlign w:val="superscript"/>
              </w:rPr>
              <w:t>3)</w:t>
            </w:r>
          </w:p>
        </w:tc>
      </w:tr>
      <w:tr w:rsidR="00DD1075" w:rsidRPr="00DD1075">
        <w:trPr>
          <w:cantSplit/>
          <w:trHeight w:val="397"/>
        </w:trPr>
        <w:tc>
          <w:tcPr>
            <w:tcW w:w="359"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7</w:t>
            </w:r>
          </w:p>
        </w:tc>
        <w:tc>
          <w:tcPr>
            <w:tcW w:w="2617"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i/>
                <w:color w:val="000000" w:themeColor="text1"/>
                <w:szCs w:val="22"/>
              </w:rPr>
            </w:pPr>
            <w:r w:rsidRPr="00DD1075">
              <w:rPr>
                <w:rFonts w:ascii="Arial Narrow" w:hAnsi="Arial Narrow" w:cs="Arial"/>
                <w:color w:val="000000" w:themeColor="text1"/>
                <w:sz w:val="22"/>
                <w:szCs w:val="22"/>
              </w:rPr>
              <w:t>Pozostałe zadania w zakresie polityki społecznej</w:t>
            </w:r>
          </w:p>
        </w:tc>
        <w:tc>
          <w:tcPr>
            <w:tcW w:w="1332"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90.000,00</w:t>
            </w:r>
          </w:p>
        </w:tc>
        <w:tc>
          <w:tcPr>
            <w:tcW w:w="1332"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6</w:t>
            </w:r>
          </w:p>
        </w:tc>
        <w:tc>
          <w:tcPr>
            <w:tcW w:w="1333"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3</w:t>
            </w:r>
          </w:p>
        </w:tc>
        <w:tc>
          <w:tcPr>
            <w:tcW w:w="1332"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151.010,00</w:t>
            </w:r>
          </w:p>
        </w:tc>
        <w:tc>
          <w:tcPr>
            <w:tcW w:w="1333"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90.000,00</w:t>
            </w:r>
          </w:p>
        </w:tc>
      </w:tr>
      <w:tr w:rsidR="00DD1075" w:rsidRPr="00DD1075">
        <w:trPr>
          <w:cantSplit/>
          <w:trHeight w:val="397"/>
        </w:trPr>
        <w:tc>
          <w:tcPr>
            <w:tcW w:w="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8</w:t>
            </w:r>
          </w:p>
        </w:tc>
        <w:tc>
          <w:tcPr>
            <w:tcW w:w="2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Cs w:val="22"/>
              </w:rPr>
            </w:pPr>
            <w:r w:rsidRPr="00DD1075">
              <w:rPr>
                <w:rFonts w:ascii="Arial Narrow" w:hAnsi="Arial Narrow" w:cs="Arial"/>
                <w:color w:val="000000" w:themeColor="text1"/>
                <w:sz w:val="22"/>
                <w:szCs w:val="22"/>
              </w:rPr>
              <w:t>Edukacyjna opieka wychowawcza</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20.000,00</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0</w:t>
            </w:r>
          </w:p>
        </w:tc>
        <w:tc>
          <w:tcPr>
            <w:tcW w:w="13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20.000,00</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0,00</w:t>
            </w:r>
          </w:p>
        </w:tc>
      </w:tr>
      <w:tr w:rsidR="00DD1075" w:rsidRPr="00DD1075">
        <w:trPr>
          <w:cantSplit/>
          <w:trHeight w:val="397"/>
        </w:trPr>
        <w:tc>
          <w:tcPr>
            <w:tcW w:w="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lastRenderedPageBreak/>
              <w:t>9</w:t>
            </w:r>
          </w:p>
        </w:tc>
        <w:tc>
          <w:tcPr>
            <w:tcW w:w="2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Cs w:val="22"/>
              </w:rPr>
            </w:pPr>
            <w:r w:rsidRPr="00DD1075">
              <w:rPr>
                <w:rFonts w:ascii="Arial Narrow" w:hAnsi="Arial Narrow" w:cs="Arial"/>
                <w:color w:val="000000" w:themeColor="text1"/>
                <w:sz w:val="22"/>
                <w:szCs w:val="22"/>
              </w:rPr>
              <w:t>Kultura i ochrona dziedzictwa narodowego</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120.000,00</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10</w:t>
            </w:r>
          </w:p>
        </w:tc>
        <w:tc>
          <w:tcPr>
            <w:tcW w:w="1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5</w:t>
            </w:r>
            <w:r w:rsidRPr="00DD1075">
              <w:rPr>
                <w:rFonts w:ascii="Arial Narrow" w:hAnsi="Arial Narrow" w:cs="Arial"/>
                <w:color w:val="000000" w:themeColor="text1"/>
                <w:sz w:val="22"/>
                <w:szCs w:val="22"/>
                <w:vertAlign w:val="superscript"/>
              </w:rPr>
              <w:t>4)</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174.191,00</w:t>
            </w:r>
          </w:p>
        </w:tc>
        <w:tc>
          <w:tcPr>
            <w:tcW w:w="1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81.353,00</w:t>
            </w:r>
          </w:p>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- 20,000,00</w:t>
            </w:r>
            <w:r w:rsidRPr="00DD1075">
              <w:rPr>
                <w:rFonts w:ascii="Arial Narrow" w:hAnsi="Arial Narrow" w:cs="Arial"/>
                <w:b/>
                <w:color w:val="000000" w:themeColor="text1"/>
                <w:sz w:val="22"/>
                <w:szCs w:val="22"/>
                <w:vertAlign w:val="superscript"/>
              </w:rPr>
              <w:t>4)</w:t>
            </w:r>
          </w:p>
        </w:tc>
      </w:tr>
      <w:tr w:rsidR="00DD1075" w:rsidRPr="00DD1075">
        <w:trPr>
          <w:trHeight w:val="397"/>
        </w:trPr>
        <w:tc>
          <w:tcPr>
            <w:tcW w:w="359"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10</w:t>
            </w:r>
          </w:p>
        </w:tc>
        <w:tc>
          <w:tcPr>
            <w:tcW w:w="2617"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rPr>
                <w:rFonts w:ascii="Arial Narrow" w:hAnsi="Arial Narrow" w:cs="Arial"/>
                <w:color w:val="000000" w:themeColor="text1"/>
                <w:szCs w:val="22"/>
              </w:rPr>
            </w:pPr>
            <w:r w:rsidRPr="00DD1075">
              <w:rPr>
                <w:rFonts w:ascii="Arial Narrow" w:hAnsi="Arial Narrow" w:cs="Arial"/>
                <w:color w:val="000000" w:themeColor="text1"/>
                <w:sz w:val="22"/>
                <w:szCs w:val="22"/>
              </w:rPr>
              <w:t xml:space="preserve">Kultura fizyczna </w:t>
            </w:r>
          </w:p>
        </w:tc>
        <w:tc>
          <w:tcPr>
            <w:tcW w:w="1332"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120.000,00</w:t>
            </w:r>
          </w:p>
        </w:tc>
        <w:tc>
          <w:tcPr>
            <w:tcW w:w="1332"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21</w:t>
            </w:r>
          </w:p>
        </w:tc>
        <w:tc>
          <w:tcPr>
            <w:tcW w:w="1333"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9</w:t>
            </w:r>
          </w:p>
        </w:tc>
        <w:tc>
          <w:tcPr>
            <w:tcW w:w="1332"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316.139,00</w:t>
            </w:r>
          </w:p>
        </w:tc>
        <w:tc>
          <w:tcPr>
            <w:tcW w:w="1333"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120.000,00</w:t>
            </w:r>
          </w:p>
        </w:tc>
      </w:tr>
      <w:tr w:rsidR="00DD1075" w:rsidRPr="00DD1075">
        <w:trPr>
          <w:cantSplit/>
          <w:trHeight w:val="397"/>
        </w:trPr>
        <w:tc>
          <w:tcPr>
            <w:tcW w:w="297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pStyle w:val="Nagwek2"/>
              <w:rPr>
                <w:rFonts w:ascii="Arial Narrow" w:hAnsi="Arial Narrow" w:cs="Arial"/>
                <w:color w:val="000000" w:themeColor="text1"/>
                <w:sz w:val="22"/>
                <w:szCs w:val="22"/>
              </w:rPr>
            </w:pPr>
            <w:r w:rsidRPr="00DD1075">
              <w:rPr>
                <w:rFonts w:ascii="Arial Narrow" w:hAnsi="Arial Narrow" w:cs="Arial"/>
                <w:color w:val="000000" w:themeColor="text1"/>
                <w:sz w:val="22"/>
                <w:szCs w:val="22"/>
              </w:rPr>
              <w:t>OGÓŁEM ZAKRESY 1 – 10</w:t>
            </w:r>
          </w:p>
        </w:tc>
        <w:tc>
          <w:tcPr>
            <w:tcW w:w="13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pStyle w:val="Nagwek2"/>
              <w:rPr>
                <w:rFonts w:ascii="Arial Narrow" w:hAnsi="Arial Narrow" w:cs="Arial"/>
                <w:color w:val="000000" w:themeColor="text1"/>
                <w:sz w:val="22"/>
                <w:szCs w:val="22"/>
              </w:rPr>
            </w:pPr>
            <w:r w:rsidRPr="00DD1075">
              <w:rPr>
                <w:rFonts w:ascii="Arial Narrow" w:hAnsi="Arial Narrow" w:cs="Arial"/>
                <w:color w:val="000000" w:themeColor="text1"/>
                <w:sz w:val="22"/>
                <w:szCs w:val="22"/>
              </w:rPr>
              <w:t>1.288.629,00</w:t>
            </w:r>
          </w:p>
        </w:tc>
        <w:tc>
          <w:tcPr>
            <w:tcW w:w="13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pStyle w:val="Nagwek2"/>
              <w:rPr>
                <w:rFonts w:ascii="Arial Narrow" w:hAnsi="Arial Narrow" w:cs="Arial"/>
                <w:color w:val="000000" w:themeColor="text1"/>
                <w:sz w:val="22"/>
                <w:szCs w:val="22"/>
              </w:rPr>
            </w:pPr>
            <w:r w:rsidRPr="00DD1075">
              <w:rPr>
                <w:rFonts w:ascii="Arial Narrow" w:hAnsi="Arial Narrow" w:cs="Arial"/>
                <w:color w:val="000000" w:themeColor="text1"/>
                <w:sz w:val="22"/>
                <w:szCs w:val="22"/>
              </w:rPr>
              <w:t>77</w:t>
            </w:r>
          </w:p>
        </w:tc>
        <w:tc>
          <w:tcPr>
            <w:tcW w:w="13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37</w:t>
            </w:r>
          </w:p>
        </w:tc>
        <w:tc>
          <w:tcPr>
            <w:tcW w:w="13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2.599.257,16</w:t>
            </w:r>
          </w:p>
        </w:tc>
        <w:tc>
          <w:tcPr>
            <w:tcW w:w="13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1.202.242,00</w:t>
            </w:r>
          </w:p>
          <w:p w:rsidR="00C92145" w:rsidRPr="00DD1075" w:rsidRDefault="0002784F" w:rsidP="00837D60">
            <w:pPr>
              <w:jc w:val="center"/>
              <w:rPr>
                <w:rFonts w:ascii="Arial Narrow" w:hAnsi="Arial Narrow" w:cs="Arial"/>
                <w:color w:val="000000" w:themeColor="text1"/>
                <w:szCs w:val="22"/>
              </w:rPr>
            </w:pPr>
            <w:r w:rsidRPr="00DD1075">
              <w:rPr>
                <w:rFonts w:ascii="Arial Narrow" w:hAnsi="Arial Narrow" w:cs="Arial"/>
                <w:color w:val="000000" w:themeColor="text1"/>
                <w:sz w:val="22"/>
                <w:szCs w:val="22"/>
              </w:rPr>
              <w:t>- 35.000,00</w:t>
            </w:r>
          </w:p>
        </w:tc>
      </w:tr>
    </w:tbl>
    <w:p w:rsidR="00C92145" w:rsidRPr="00DD1075" w:rsidRDefault="0002784F" w:rsidP="00837D60">
      <w:pPr>
        <w:pStyle w:val="Akapitzlist"/>
        <w:numPr>
          <w:ilvl w:val="5"/>
          <w:numId w:val="2"/>
        </w:numPr>
        <w:spacing w:before="120"/>
        <w:ind w:left="363"/>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plan na rok 2017 po zmianach, plan na rok 2017 nie obejmuje środków przeznaczonych na zadania wieloletnie, których realizacja rozpoczęła się w 2016 r., plan zarówno na dofinansowanie projektów w konkursach ofert jak </w:t>
      </w:r>
      <w:r w:rsidRPr="00DD1075">
        <w:rPr>
          <w:rFonts w:ascii="Arial Narrow" w:hAnsi="Arial Narrow" w:cs="Arial"/>
          <w:color w:val="000000" w:themeColor="text1"/>
          <w:sz w:val="22"/>
          <w:szCs w:val="22"/>
        </w:rPr>
        <w:br/>
        <w:t>i finansowanie projektów składanych w trybie pozakonkursowym,</w:t>
      </w:r>
    </w:p>
    <w:p w:rsidR="00C92145" w:rsidRPr="00DD1075" w:rsidRDefault="0002784F" w:rsidP="00837D60">
      <w:pPr>
        <w:pStyle w:val="Akapitzlist"/>
        <w:numPr>
          <w:ilvl w:val="5"/>
          <w:numId w:val="2"/>
        </w:numPr>
        <w:ind w:left="363"/>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w tym umowa wieloletnia na lata 2017 – 2019, </w:t>
      </w:r>
    </w:p>
    <w:p w:rsidR="00C92145" w:rsidRPr="00DD1075" w:rsidRDefault="0002784F" w:rsidP="00837D60">
      <w:pPr>
        <w:pStyle w:val="Akapitzlist"/>
        <w:numPr>
          <w:ilvl w:val="5"/>
          <w:numId w:val="2"/>
        </w:numPr>
        <w:ind w:left="363"/>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w tym 1 umowa, od której odstąpiono,</w:t>
      </w:r>
    </w:p>
    <w:p w:rsidR="00C92145" w:rsidRPr="00DD1075" w:rsidRDefault="0002784F" w:rsidP="00837D60">
      <w:pPr>
        <w:pStyle w:val="Akapitzlist"/>
        <w:numPr>
          <w:ilvl w:val="5"/>
          <w:numId w:val="2"/>
        </w:numPr>
        <w:ind w:left="363"/>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w tym 1 umowa rozwiązana.</w:t>
      </w:r>
    </w:p>
    <w:p w:rsidR="00C92145" w:rsidRPr="00DD1075" w:rsidRDefault="00C92145" w:rsidP="00837D60">
      <w:pPr>
        <w:ind w:left="3"/>
        <w:jc w:val="both"/>
        <w:rPr>
          <w:rFonts w:ascii="Arial Narrow" w:hAnsi="Arial Narrow" w:cs="Arial"/>
          <w:color w:val="000000" w:themeColor="text1"/>
          <w:sz w:val="22"/>
          <w:szCs w:val="22"/>
        </w:rPr>
      </w:pPr>
    </w:p>
    <w:p w:rsidR="00C92145" w:rsidRPr="00DD1075" w:rsidRDefault="0002784F" w:rsidP="00837D60">
      <w:pPr>
        <w:ind w:left="3"/>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Odbiorcami projektów realizowanych przy udziale środków Powiatu Wołomińskiego było bezpośrednio około 6.100 osób,</w:t>
      </w:r>
    </w:p>
    <w:p w:rsidR="00C92145" w:rsidRPr="00DD1075" w:rsidRDefault="0002784F" w:rsidP="00837D60">
      <w:pPr>
        <w:ind w:left="3"/>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w tym:</w:t>
      </w:r>
    </w:p>
    <w:p w:rsidR="00C92145" w:rsidRPr="00DD1075" w:rsidRDefault="0002784F" w:rsidP="00837D60">
      <w:pPr>
        <w:pStyle w:val="Akapitzlist"/>
        <w:numPr>
          <w:ilvl w:val="0"/>
          <w:numId w:val="16"/>
        </w:numPr>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w ramach zadania „Prowadzenie punktów nieodpłatnej pomocy prawnej” udzielono 1.434 porad osobom uprawnionym</w:t>
      </w:r>
      <w:r w:rsidR="00837D60" w:rsidRPr="00DD1075">
        <w:rPr>
          <w:rFonts w:ascii="Arial Narrow" w:hAnsi="Arial Narrow" w:cs="Arial"/>
          <w:color w:val="000000" w:themeColor="text1"/>
          <w:sz w:val="22"/>
          <w:szCs w:val="22"/>
        </w:rPr>
        <w:t>,</w:t>
      </w:r>
    </w:p>
    <w:p w:rsidR="00C92145" w:rsidRPr="00DD1075" w:rsidRDefault="0002784F" w:rsidP="00837D60">
      <w:pPr>
        <w:pStyle w:val="Akapitzlist"/>
        <w:numPr>
          <w:ilvl w:val="0"/>
          <w:numId w:val="16"/>
        </w:numPr>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w ramach zadania „Punkt doradztwa – Dowiedz się więcej” udzielono 510 porad osobom fizycznym lub organizacjom pozarządowym</w:t>
      </w:r>
      <w:r w:rsidR="00837D60" w:rsidRPr="00DD1075">
        <w:rPr>
          <w:rFonts w:ascii="Arial Narrow" w:hAnsi="Arial Narrow" w:cs="Arial"/>
          <w:color w:val="000000" w:themeColor="text1"/>
          <w:sz w:val="22"/>
          <w:szCs w:val="22"/>
        </w:rPr>
        <w:t>,</w:t>
      </w:r>
    </w:p>
    <w:p w:rsidR="00C92145" w:rsidRPr="00DD1075" w:rsidRDefault="0002784F" w:rsidP="00837D60">
      <w:pPr>
        <w:pStyle w:val="Akapitzlist"/>
        <w:numPr>
          <w:ilvl w:val="0"/>
          <w:numId w:val="16"/>
        </w:numPr>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w ramach zadania „Organizacja i prowadzenie specjalistycznego poradnictwa rodzinnego” (na terenie 12 gmin powiatu wołomińskiego udzielono porad w zakresie doradztwa prawego, psychologicznego, socjalnego </w:t>
      </w:r>
      <w:r w:rsidRPr="00DD1075">
        <w:rPr>
          <w:rFonts w:ascii="Arial Narrow" w:hAnsi="Arial Narrow" w:cs="Arial"/>
          <w:color w:val="000000" w:themeColor="text1"/>
          <w:sz w:val="22"/>
          <w:szCs w:val="22"/>
        </w:rPr>
        <w:br/>
        <w:t>i zawodowego około 682 osobom</w:t>
      </w:r>
      <w:r w:rsidR="00837D60" w:rsidRPr="00DD1075">
        <w:rPr>
          <w:rFonts w:ascii="Arial Narrow" w:hAnsi="Arial Narrow" w:cs="Arial"/>
          <w:color w:val="000000" w:themeColor="text1"/>
          <w:sz w:val="22"/>
          <w:szCs w:val="22"/>
        </w:rPr>
        <w:t>,</w:t>
      </w:r>
    </w:p>
    <w:p w:rsidR="00C92145" w:rsidRPr="00DD1075" w:rsidRDefault="0002784F" w:rsidP="00837D60">
      <w:pPr>
        <w:ind w:left="3"/>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zaś w realizacji projektów pomagało 108 wolontariuszy.</w:t>
      </w:r>
    </w:p>
    <w:p w:rsidR="00C92145" w:rsidRPr="00DD1075" w:rsidRDefault="00C92145" w:rsidP="00837D60">
      <w:pPr>
        <w:ind w:left="3"/>
        <w:jc w:val="both"/>
        <w:rPr>
          <w:rFonts w:ascii="Arial Narrow" w:hAnsi="Arial Narrow" w:cs="Arial"/>
          <w:color w:val="000000" w:themeColor="text1"/>
          <w:sz w:val="22"/>
          <w:szCs w:val="22"/>
        </w:rPr>
      </w:pPr>
    </w:p>
    <w:p w:rsidR="00C92145" w:rsidRPr="00DD1075" w:rsidRDefault="0002784F" w:rsidP="00837D60">
      <w:pPr>
        <w:ind w:left="3"/>
        <w:jc w:val="both"/>
        <w:rPr>
          <w:rFonts w:ascii="Arial Narrow" w:hAnsi="Arial Narrow"/>
          <w:color w:val="000000" w:themeColor="text1"/>
          <w:sz w:val="22"/>
          <w:szCs w:val="22"/>
        </w:rPr>
      </w:pPr>
      <w:r w:rsidRPr="00DD1075">
        <w:rPr>
          <w:rFonts w:ascii="Arial Narrow" w:hAnsi="Arial Narrow" w:cs="Arial"/>
          <w:color w:val="000000" w:themeColor="text1"/>
          <w:sz w:val="22"/>
          <w:szCs w:val="22"/>
        </w:rPr>
        <w:t xml:space="preserve">W ramach realizowanych projektów utworzono i prowadzono portal turystyczny </w:t>
      </w:r>
      <w:hyperlink r:id="rId8">
        <w:r w:rsidRPr="00DD1075">
          <w:rPr>
            <w:rStyle w:val="czeinternetowe"/>
            <w:rFonts w:ascii="Arial Narrow" w:hAnsi="Arial Narrow" w:cs="Arial"/>
            <w:color w:val="000000" w:themeColor="text1"/>
            <w:sz w:val="22"/>
            <w:szCs w:val="22"/>
          </w:rPr>
          <w:t>www.wyprawaznaturaikultura.pl</w:t>
        </w:r>
      </w:hyperlink>
      <w:r w:rsidRPr="00DD1075">
        <w:rPr>
          <w:rFonts w:ascii="Arial Narrow" w:hAnsi="Arial Narrow" w:cs="Arial"/>
          <w:color w:val="000000" w:themeColor="text1"/>
          <w:sz w:val="22"/>
          <w:szCs w:val="22"/>
        </w:rPr>
        <w:t xml:space="preserve"> oraz powstały: „Przewodnik turystyczny – Szlak Rzeczpospolitej Norwidowskiej i Cypriana Norwida” w 5.000 egz. i płyta „NADZWYCZAJNE MIEJSCA POWIATU WOŁOMIŃSKIEGO – Muzyczne filmy promujące powiat w Polsce i na świecie”. </w:t>
      </w:r>
    </w:p>
    <w:p w:rsidR="00C92145" w:rsidRPr="00DD1075" w:rsidRDefault="00C92145" w:rsidP="00837D60">
      <w:pPr>
        <w:ind w:left="3"/>
        <w:jc w:val="both"/>
        <w:rPr>
          <w:rFonts w:ascii="Arial Narrow" w:hAnsi="Arial Narrow" w:cs="Arial"/>
          <w:color w:val="000000" w:themeColor="text1"/>
          <w:sz w:val="22"/>
          <w:szCs w:val="22"/>
        </w:rPr>
      </w:pPr>
    </w:p>
    <w:p w:rsidR="00C92145" w:rsidRPr="00DD1075" w:rsidRDefault="0002784F" w:rsidP="00837D60">
      <w:pPr>
        <w:ind w:left="3"/>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Ponadto organizacje pozarządowe zaangażowały w realizację zadań publicznych ogółem 436.820,69 zł, w tym: </w:t>
      </w:r>
    </w:p>
    <w:p w:rsidR="00C92145" w:rsidRPr="00DD1075" w:rsidRDefault="0002784F" w:rsidP="00837D60">
      <w:pPr>
        <w:pStyle w:val="Akapitzlist"/>
        <w:numPr>
          <w:ilvl w:val="0"/>
          <w:numId w:val="14"/>
        </w:numPr>
        <w:ind w:left="360"/>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247.328,58 zł środków własnych, </w:t>
      </w:r>
    </w:p>
    <w:p w:rsidR="00C92145" w:rsidRPr="00DD1075" w:rsidRDefault="0002784F" w:rsidP="00837D60">
      <w:pPr>
        <w:pStyle w:val="Akapitzlist"/>
        <w:numPr>
          <w:ilvl w:val="0"/>
          <w:numId w:val="14"/>
        </w:numPr>
        <w:ind w:left="360"/>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adresaci zadań publicznych wpłacili na realizację zadań 44.264,84 zł, </w:t>
      </w:r>
    </w:p>
    <w:p w:rsidR="00C92145" w:rsidRPr="00DD1075" w:rsidRDefault="0002784F" w:rsidP="00837D60">
      <w:pPr>
        <w:pStyle w:val="Akapitzlist"/>
        <w:numPr>
          <w:ilvl w:val="0"/>
          <w:numId w:val="14"/>
        </w:numPr>
        <w:ind w:left="360"/>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z innych źródeł publicznych (przede wszystkim dotacje Gmin z terenu powiatu wołomińskiego oraz dotacje z Urzędu Marszałkowskiego Województwa Mazowieckiego)  przeznaczono na realizację projektów 131.627,27 zł, </w:t>
      </w:r>
    </w:p>
    <w:p w:rsidR="00C92145" w:rsidRPr="00DD1075" w:rsidRDefault="0002784F" w:rsidP="00837D60">
      <w:pPr>
        <w:pStyle w:val="Akapitzlist"/>
        <w:numPr>
          <w:ilvl w:val="0"/>
          <w:numId w:val="14"/>
        </w:numPr>
        <w:ind w:left="360"/>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zaś prywatni sponsorzy oferowali na ich wykonanie 13.600,00 zł. </w:t>
      </w:r>
    </w:p>
    <w:p w:rsidR="00C92145" w:rsidRPr="00DD1075" w:rsidRDefault="0002784F" w:rsidP="00837D60">
      <w:pPr>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Wartość pracy 108 wolontariuszy wyceniono na kwotę 107.433,30 zł.</w:t>
      </w:r>
    </w:p>
    <w:p w:rsidR="00C92145" w:rsidRPr="00DD1075" w:rsidRDefault="00C92145" w:rsidP="00837D60">
      <w:pPr>
        <w:ind w:left="3"/>
        <w:jc w:val="both"/>
        <w:rPr>
          <w:rFonts w:ascii="Arial Narrow" w:hAnsi="Arial Narrow" w:cs="Arial"/>
          <w:color w:val="000000" w:themeColor="text1"/>
          <w:sz w:val="22"/>
          <w:szCs w:val="22"/>
        </w:rPr>
      </w:pPr>
    </w:p>
    <w:p w:rsidR="00C92145" w:rsidRPr="00DD1075" w:rsidRDefault="0002784F" w:rsidP="00837D60">
      <w:pPr>
        <w:pStyle w:val="Akapitzlist"/>
        <w:ind w:left="567" w:hanging="567"/>
        <w:rPr>
          <w:color w:val="000000" w:themeColor="text1"/>
        </w:rPr>
      </w:pPr>
      <w:r w:rsidRPr="00DD1075">
        <w:rPr>
          <w:rFonts w:ascii="Arial Narrow" w:hAnsi="Arial Narrow" w:cs="Arial"/>
          <w:b/>
          <w:color w:val="000000" w:themeColor="text1"/>
          <w:sz w:val="22"/>
          <w:szCs w:val="22"/>
        </w:rPr>
        <w:t xml:space="preserve">1.2. </w:t>
      </w:r>
      <w:r w:rsidRPr="00DD1075">
        <w:rPr>
          <w:rFonts w:ascii="Arial Narrow" w:hAnsi="Arial Narrow" w:cs="Arial"/>
          <w:b/>
          <w:color w:val="000000" w:themeColor="text1"/>
          <w:sz w:val="22"/>
          <w:szCs w:val="22"/>
        </w:rPr>
        <w:tab/>
        <w:t>Umowy wieloletnie zawarte przed 2017 rokiem</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jc w:val="both"/>
        <w:rPr>
          <w:rFonts w:ascii="Arial Narrow" w:hAnsi="Arial Narrow" w:cs="Arial"/>
          <w:b/>
          <w:bCs/>
          <w:color w:val="000000" w:themeColor="text1"/>
          <w:sz w:val="22"/>
          <w:szCs w:val="22"/>
        </w:rPr>
      </w:pPr>
      <w:r w:rsidRPr="00DD1075">
        <w:rPr>
          <w:rFonts w:ascii="Arial Narrow" w:hAnsi="Arial Narrow" w:cs="Arial"/>
          <w:b/>
          <w:bCs/>
          <w:color w:val="000000" w:themeColor="text1"/>
          <w:sz w:val="22"/>
          <w:szCs w:val="22"/>
        </w:rPr>
        <w:t>Środowiskowe Domy Samopomocy</w:t>
      </w: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 xml:space="preserve">W wyniku rozstrzygnięcia otwartych konkursów ofert na realizację zadań publicznych z zakresu pomocy społecznej na: „Prowadzenie dziennego środowiskowego domu samopomocy dla 25 osób upośledzonych umysłowo na terenie miasta/gminy Radzymin oraz miasta/gminy Ząbki” podpisano umowę z CARITAS Diecezji Warszawsko-Praskiej </w:t>
      </w:r>
      <w:r w:rsidRPr="00DD1075">
        <w:rPr>
          <w:rFonts w:ascii="Arial Narrow" w:hAnsi="Arial Narrow"/>
          <w:color w:val="000000" w:themeColor="text1"/>
          <w:sz w:val="22"/>
          <w:szCs w:val="22"/>
        </w:rPr>
        <w:br/>
        <w:t xml:space="preserve">w Warszawie na prowadzenie, w okresie 1 stycznia 2016 r. – 31 grudnia 2019 r., Środowiskowego Domu Samopomocy w Radzyminie oraz z Kołem Pomocy Dzieciom i Młodzieży Niepełnosprawnej Towarzystwa Przyjaciół Dzieci z siedzibą w Ząbkach na prowadzenie, w okresie 1 stycznia 2016 r. – 31 grudnia 2019 r., Środowiskowego Domu Samopomocy </w:t>
      </w:r>
      <w:r w:rsidRPr="00DD1075">
        <w:rPr>
          <w:rFonts w:ascii="Arial Narrow" w:hAnsi="Arial Narrow"/>
          <w:color w:val="000000" w:themeColor="text1"/>
          <w:sz w:val="22"/>
          <w:szCs w:val="22"/>
        </w:rPr>
        <w:br/>
        <w:t xml:space="preserve">w Ząbkach. </w:t>
      </w:r>
    </w:p>
    <w:p w:rsidR="00C92145" w:rsidRPr="00DD1075" w:rsidRDefault="0002784F" w:rsidP="00837D60">
      <w:pPr>
        <w:jc w:val="both"/>
        <w:rPr>
          <w:color w:val="000000" w:themeColor="text1"/>
        </w:rPr>
      </w:pPr>
      <w:r w:rsidRPr="00DD1075">
        <w:rPr>
          <w:rFonts w:ascii="Arial Narrow" w:hAnsi="Arial Narrow" w:cs="Arial"/>
          <w:color w:val="000000" w:themeColor="text1"/>
          <w:sz w:val="22"/>
          <w:szCs w:val="22"/>
        </w:rPr>
        <w:t>Na prowadzenie ŚDS w Radzyminie w roku 2017 ze środków budżetu Państwa przeznaczono kwotę 389.424,00 zł, CARITAS zaangażował w zadanie 9.139,01 zł., zaś TPD otrzymało na prowadzenie ŚDS Ząbki kwotę 391.680,00 zł.</w:t>
      </w: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 xml:space="preserve">Wg stanu na dzień 31 grudnia 2016 r. w placówkach objęto opieką po 26 osób niepełnosprawnych intelektualnie, mieszkańców powiatu wołomińskiego. </w:t>
      </w:r>
    </w:p>
    <w:p w:rsidR="00C92145" w:rsidRPr="00DD1075" w:rsidRDefault="0002784F" w:rsidP="00837D60">
      <w:pPr>
        <w:jc w:val="both"/>
        <w:rPr>
          <w:color w:val="000000" w:themeColor="text1"/>
        </w:rPr>
      </w:pPr>
      <w:r w:rsidRPr="00DD1075">
        <w:rPr>
          <w:rFonts w:ascii="Arial Narrow" w:hAnsi="Arial Narrow" w:cs="Arial"/>
          <w:color w:val="000000" w:themeColor="text1"/>
          <w:sz w:val="22"/>
          <w:szCs w:val="22"/>
        </w:rPr>
        <w:t xml:space="preserve">Placówki wspiera oraz prowadzi nadzór merytoryczny nad ich działalnością Powiatowe Centrum Pomocy Rodzinie </w:t>
      </w:r>
      <w:r w:rsidRPr="00DD1075">
        <w:rPr>
          <w:rFonts w:ascii="Arial Narrow" w:hAnsi="Arial Narrow" w:cs="Arial"/>
          <w:color w:val="000000" w:themeColor="text1"/>
          <w:sz w:val="22"/>
          <w:szCs w:val="22"/>
        </w:rPr>
        <w:br/>
        <w:t>w Wołominie.</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jc w:val="both"/>
        <w:rPr>
          <w:b/>
          <w:bCs/>
          <w:color w:val="000000" w:themeColor="text1"/>
        </w:rPr>
      </w:pPr>
      <w:r w:rsidRPr="00DD1075">
        <w:rPr>
          <w:rFonts w:ascii="Arial Narrow" w:hAnsi="Arial Narrow" w:cs="Arial"/>
          <w:b/>
          <w:bCs/>
          <w:color w:val="000000" w:themeColor="text1"/>
          <w:sz w:val="22"/>
          <w:szCs w:val="22"/>
        </w:rPr>
        <w:t>Dom Samotnej Matki</w:t>
      </w:r>
    </w:p>
    <w:p w:rsidR="00C92145" w:rsidRPr="00DD1075" w:rsidRDefault="0002784F" w:rsidP="00837D60">
      <w:pPr>
        <w:jc w:val="both"/>
        <w:rPr>
          <w:color w:val="000000" w:themeColor="text1"/>
        </w:rPr>
      </w:pPr>
      <w:r w:rsidRPr="00DD1075">
        <w:rPr>
          <w:rFonts w:ascii="Arial Narrow" w:hAnsi="Arial Narrow" w:cs="Arial"/>
          <w:color w:val="000000" w:themeColor="text1"/>
          <w:sz w:val="22"/>
          <w:szCs w:val="22"/>
        </w:rPr>
        <w:t xml:space="preserve">W wyniku rozstrzygnięcia zadania publicznego z zakresu pomocy społecznej na „Prowadzenie Domu Samotnej Matki” podpisano umowę z CARITAS Diecezji Warszawsko-Praskiej w Warszawie na prowadzenie, w okresie 1 stycznia </w:t>
      </w:r>
      <w:r w:rsidRPr="00DD1075">
        <w:rPr>
          <w:rFonts w:ascii="Arial Narrow" w:hAnsi="Arial Narrow" w:cs="Arial"/>
          <w:color w:val="000000" w:themeColor="text1"/>
          <w:sz w:val="22"/>
          <w:szCs w:val="22"/>
        </w:rPr>
        <w:br/>
        <w:t xml:space="preserve">2016 r. – 31 grudnia 2019 r. placówki w Zielonce. Opieką w DSM objęto w roku 2017 – 15 kobiet i 28 dzieci. </w:t>
      </w:r>
      <w:r w:rsidRPr="00DD1075">
        <w:rPr>
          <w:rFonts w:ascii="Arial Narrow" w:hAnsi="Arial Narrow" w:cs="Arial"/>
          <w:color w:val="000000" w:themeColor="text1"/>
          <w:sz w:val="22"/>
          <w:szCs w:val="22"/>
        </w:rPr>
        <w:br/>
        <w:t>Zadanie dofinansowano dotacją Powiatu w kwocie 115.000,00 zł, ze środków własnych CARITAS przeznaczył na prowadzenie placówki 32.361,36 zł. Organizacja zwróciła niewykorzystaną oraz nadmiernie pobraną dotację za rok 2017 w kwocie 2.336,48 zł.</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pStyle w:val="Akapitzlist"/>
        <w:ind w:left="567" w:hanging="567"/>
        <w:rPr>
          <w:color w:val="000000" w:themeColor="text1"/>
        </w:rPr>
      </w:pPr>
      <w:r w:rsidRPr="00DD1075">
        <w:rPr>
          <w:rFonts w:ascii="Arial Narrow" w:hAnsi="Arial Narrow" w:cs="Arial"/>
          <w:b/>
          <w:color w:val="000000" w:themeColor="text1"/>
          <w:sz w:val="22"/>
          <w:szCs w:val="22"/>
        </w:rPr>
        <w:t xml:space="preserve">1.3. </w:t>
      </w:r>
      <w:r w:rsidRPr="00DD1075">
        <w:rPr>
          <w:rFonts w:ascii="Arial Narrow" w:hAnsi="Arial Narrow" w:cs="Arial"/>
          <w:b/>
          <w:color w:val="000000" w:themeColor="text1"/>
          <w:sz w:val="22"/>
          <w:szCs w:val="22"/>
        </w:rPr>
        <w:tab/>
        <w:t>Formy pozakonkursowe realizacji zadań publicznych</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12 organizacji pozarządowych, w tym 7 fundacji, złożyło 18 ofert na realizację zadań publicznych w trybie art. 19a ustawy o działalności pożytku publicznego i o wolontariacie tzw. „małe granty”, podpisano 9 umów z 8 organizacjami, </w:t>
      </w:r>
      <w:r w:rsidRPr="00DD1075">
        <w:rPr>
          <w:rFonts w:ascii="Arial Narrow" w:hAnsi="Arial Narrow" w:cs="Arial"/>
          <w:color w:val="000000" w:themeColor="text1"/>
          <w:sz w:val="22"/>
          <w:szCs w:val="22"/>
        </w:rPr>
        <w:br/>
        <w:t>w tym 6 fundacji, na łączną kwotę 71.</w:t>
      </w:r>
      <w:r w:rsidR="00212FD4" w:rsidRPr="00DD1075">
        <w:rPr>
          <w:rFonts w:ascii="Arial Narrow" w:hAnsi="Arial Narrow" w:cs="Arial"/>
          <w:color w:val="000000" w:themeColor="text1"/>
          <w:sz w:val="22"/>
          <w:szCs w:val="22"/>
        </w:rPr>
        <w:t>216</w:t>
      </w:r>
      <w:r w:rsidRPr="00DD1075">
        <w:rPr>
          <w:rFonts w:ascii="Arial Narrow" w:hAnsi="Arial Narrow" w:cs="Arial"/>
          <w:color w:val="000000" w:themeColor="text1"/>
          <w:sz w:val="22"/>
          <w:szCs w:val="22"/>
        </w:rPr>
        <w:t xml:space="preserve">,00 zł. </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tabs>
          <w:tab w:val="left" w:pos="1134"/>
        </w:tabs>
        <w:spacing w:after="120"/>
        <w:ind w:left="1134" w:hanging="1134"/>
        <w:rPr>
          <w:color w:val="000000" w:themeColor="text1"/>
        </w:rPr>
      </w:pPr>
      <w:r w:rsidRPr="00DD1075">
        <w:rPr>
          <w:rFonts w:ascii="Arial Narrow" w:hAnsi="Arial Narrow" w:cs="Arial"/>
          <w:b/>
          <w:color w:val="000000" w:themeColor="text1"/>
          <w:sz w:val="22"/>
          <w:szCs w:val="22"/>
        </w:rPr>
        <w:t xml:space="preserve">Tabela 2. </w:t>
      </w:r>
      <w:r w:rsidRPr="00DD1075">
        <w:rPr>
          <w:rFonts w:ascii="Arial Narrow" w:hAnsi="Arial Narrow" w:cs="Arial"/>
          <w:b/>
          <w:color w:val="000000" w:themeColor="text1"/>
          <w:sz w:val="22"/>
          <w:szCs w:val="22"/>
        </w:rPr>
        <w:tab/>
        <w:t>Zestawienie  środków  przyznanych  na  realizację  zadań  publicznych  w trybie pozakonkursowym w roku 2017</w:t>
      </w:r>
    </w:p>
    <w:tbl>
      <w:tblPr>
        <w:tblW w:w="964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360"/>
        <w:gridCol w:w="2617"/>
        <w:gridCol w:w="1333"/>
        <w:gridCol w:w="1333"/>
        <w:gridCol w:w="1332"/>
        <w:gridCol w:w="1333"/>
        <w:gridCol w:w="1332"/>
      </w:tblGrid>
      <w:tr w:rsidR="00DD1075" w:rsidRPr="00DD1075">
        <w:trPr>
          <w:trHeight w:val="397"/>
        </w:trPr>
        <w:tc>
          <w:tcPr>
            <w:tcW w:w="3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LP</w:t>
            </w:r>
          </w:p>
        </w:tc>
        <w:tc>
          <w:tcPr>
            <w:tcW w:w="26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pStyle w:val="Nagwek3"/>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ZAKRES</w:t>
            </w:r>
          </w:p>
        </w:tc>
        <w:tc>
          <w:tcPr>
            <w:tcW w:w="13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 xml:space="preserve">PLAN </w:t>
            </w:r>
          </w:p>
          <w:p w:rsidR="00C92145" w:rsidRPr="00DD1075" w:rsidRDefault="0002784F" w:rsidP="00837D60">
            <w:pPr>
              <w:jc w:val="center"/>
              <w:rPr>
                <w:rFonts w:ascii="Arial Narrow" w:hAnsi="Arial Narrow" w:cs="Arial"/>
                <w:b/>
                <w:color w:val="000000" w:themeColor="text1"/>
                <w:szCs w:val="22"/>
                <w:vertAlign w:val="superscript"/>
              </w:rPr>
            </w:pPr>
            <w:r w:rsidRPr="00DD1075">
              <w:rPr>
                <w:rFonts w:ascii="Arial Narrow" w:hAnsi="Arial Narrow" w:cs="Arial"/>
                <w:b/>
                <w:color w:val="000000" w:themeColor="text1"/>
                <w:sz w:val="22"/>
                <w:szCs w:val="22"/>
              </w:rPr>
              <w:t>NA 2017 (ZŁ)</w:t>
            </w:r>
            <w:r w:rsidRPr="00DD1075">
              <w:rPr>
                <w:rFonts w:ascii="Arial Narrow" w:hAnsi="Arial Narrow" w:cs="Arial"/>
                <w:b/>
                <w:color w:val="000000" w:themeColor="text1"/>
                <w:sz w:val="22"/>
                <w:szCs w:val="22"/>
                <w:vertAlign w:val="superscript"/>
              </w:rPr>
              <w:t>1)</w:t>
            </w:r>
          </w:p>
        </w:tc>
        <w:tc>
          <w:tcPr>
            <w:tcW w:w="13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ind w:left="-5417" w:firstLine="5417"/>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LICZBA</w:t>
            </w:r>
          </w:p>
          <w:p w:rsidR="00C92145" w:rsidRPr="00DD1075" w:rsidRDefault="0002784F" w:rsidP="00837D60">
            <w:pPr>
              <w:ind w:left="-5417" w:firstLine="5417"/>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OFERT</w:t>
            </w:r>
          </w:p>
        </w:tc>
        <w:tc>
          <w:tcPr>
            <w:tcW w:w="13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ind w:right="-30"/>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LICZBA UMÓW</w:t>
            </w:r>
          </w:p>
        </w:tc>
        <w:tc>
          <w:tcPr>
            <w:tcW w:w="13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ind w:right="-30"/>
              <w:jc w:val="center"/>
              <w:rPr>
                <w:rFonts w:ascii="Arial Narrow" w:hAnsi="Arial Narrow" w:cs="Arial"/>
                <w:b/>
                <w:color w:val="000000" w:themeColor="text1"/>
                <w:sz w:val="16"/>
                <w:szCs w:val="22"/>
              </w:rPr>
            </w:pPr>
            <w:r w:rsidRPr="00DD1075">
              <w:rPr>
                <w:rFonts w:ascii="Arial Narrow" w:hAnsi="Arial Narrow" w:cs="Arial"/>
                <w:b/>
                <w:color w:val="000000" w:themeColor="text1"/>
                <w:sz w:val="16"/>
                <w:szCs w:val="22"/>
              </w:rPr>
              <w:t>WNIOSKOWANA KWOTA OGÓŁEM (ZŁ)</w:t>
            </w:r>
          </w:p>
        </w:tc>
        <w:tc>
          <w:tcPr>
            <w:tcW w:w="13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ind w:right="-30"/>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 xml:space="preserve">PRZYZNANA </w:t>
            </w:r>
          </w:p>
          <w:p w:rsidR="00C92145" w:rsidRPr="00DD1075" w:rsidRDefault="0002784F" w:rsidP="00837D60">
            <w:pPr>
              <w:ind w:right="-30"/>
              <w:jc w:val="center"/>
              <w:rPr>
                <w:rFonts w:ascii="Arial Narrow" w:hAnsi="Arial Narrow" w:cs="Arial"/>
                <w:b/>
                <w:color w:val="000000" w:themeColor="text1"/>
                <w:szCs w:val="22"/>
              </w:rPr>
            </w:pPr>
            <w:r w:rsidRPr="00DD1075">
              <w:rPr>
                <w:rFonts w:ascii="Arial Narrow" w:hAnsi="Arial Narrow" w:cs="Arial"/>
                <w:b/>
                <w:color w:val="000000" w:themeColor="text1"/>
                <w:sz w:val="22"/>
                <w:szCs w:val="22"/>
              </w:rPr>
              <w:t>DOTACJA (ZŁ)</w:t>
            </w:r>
          </w:p>
        </w:tc>
      </w:tr>
      <w:tr w:rsidR="00DD1075" w:rsidRPr="00DD1075">
        <w:trPr>
          <w:cantSplit/>
          <w:trHeight w:val="397"/>
        </w:trPr>
        <w:tc>
          <w:tcPr>
            <w:tcW w:w="359"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w:t>
            </w:r>
          </w:p>
        </w:tc>
        <w:tc>
          <w:tcPr>
            <w:tcW w:w="2617"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 w:val="22"/>
                <w:szCs w:val="22"/>
              </w:rPr>
            </w:pPr>
            <w:r w:rsidRPr="00DD1075">
              <w:rPr>
                <w:rFonts w:ascii="Arial Narrow" w:hAnsi="Arial Narrow" w:cs="Arial"/>
                <w:color w:val="000000" w:themeColor="text1"/>
                <w:sz w:val="22"/>
                <w:szCs w:val="22"/>
              </w:rPr>
              <w:t>Turystyka</w:t>
            </w:r>
          </w:p>
        </w:tc>
        <w:tc>
          <w:tcPr>
            <w:tcW w:w="1333"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45.000,00</w:t>
            </w:r>
          </w:p>
        </w:tc>
        <w:tc>
          <w:tcPr>
            <w:tcW w:w="1333"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3</w:t>
            </w:r>
          </w:p>
        </w:tc>
        <w:tc>
          <w:tcPr>
            <w:tcW w:w="1332"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A75D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2</w:t>
            </w:r>
          </w:p>
        </w:tc>
        <w:tc>
          <w:tcPr>
            <w:tcW w:w="1333"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16.540,00</w:t>
            </w:r>
          </w:p>
        </w:tc>
        <w:tc>
          <w:tcPr>
            <w:tcW w:w="1332"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11.040,00</w:t>
            </w:r>
          </w:p>
        </w:tc>
      </w:tr>
      <w:tr w:rsidR="00DD1075" w:rsidRPr="00DD1075">
        <w:trPr>
          <w:cantSplit/>
          <w:trHeight w:val="397"/>
        </w:trPr>
        <w:tc>
          <w:tcPr>
            <w:tcW w:w="359"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2</w:t>
            </w:r>
          </w:p>
        </w:tc>
        <w:tc>
          <w:tcPr>
            <w:tcW w:w="2617"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i/>
                <w:color w:val="000000" w:themeColor="text1"/>
                <w:sz w:val="22"/>
                <w:szCs w:val="22"/>
              </w:rPr>
            </w:pPr>
            <w:r w:rsidRPr="00DD1075">
              <w:rPr>
                <w:rFonts w:ascii="Arial Narrow" w:hAnsi="Arial Narrow" w:cs="Arial"/>
                <w:color w:val="000000" w:themeColor="text1"/>
                <w:sz w:val="22"/>
                <w:szCs w:val="22"/>
              </w:rPr>
              <w:t>Pomoc społeczna</w:t>
            </w:r>
          </w:p>
        </w:tc>
        <w:tc>
          <w:tcPr>
            <w:tcW w:w="1333"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425.000,00</w:t>
            </w:r>
          </w:p>
        </w:tc>
        <w:tc>
          <w:tcPr>
            <w:tcW w:w="1333"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w:t>
            </w:r>
          </w:p>
        </w:tc>
        <w:tc>
          <w:tcPr>
            <w:tcW w:w="1332"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w:t>
            </w:r>
          </w:p>
        </w:tc>
        <w:tc>
          <w:tcPr>
            <w:tcW w:w="1333"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10.000,00</w:t>
            </w:r>
          </w:p>
        </w:tc>
        <w:tc>
          <w:tcPr>
            <w:tcW w:w="1332"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10.000,00</w:t>
            </w:r>
          </w:p>
        </w:tc>
      </w:tr>
      <w:tr w:rsidR="00DD1075" w:rsidRPr="00DD1075">
        <w:trPr>
          <w:cantSplit/>
          <w:trHeight w:val="397"/>
        </w:trPr>
        <w:tc>
          <w:tcPr>
            <w:tcW w:w="359"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3</w:t>
            </w:r>
          </w:p>
        </w:tc>
        <w:tc>
          <w:tcPr>
            <w:tcW w:w="2617"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 w:val="22"/>
                <w:szCs w:val="22"/>
              </w:rPr>
            </w:pPr>
            <w:r w:rsidRPr="00DD1075">
              <w:rPr>
                <w:rFonts w:ascii="Arial Narrow" w:hAnsi="Arial Narrow" w:cs="Arial"/>
                <w:color w:val="000000" w:themeColor="text1"/>
                <w:sz w:val="22"/>
                <w:szCs w:val="22"/>
              </w:rPr>
              <w:t>Edukacyjna opieka wychowawcza</w:t>
            </w:r>
          </w:p>
        </w:tc>
        <w:tc>
          <w:tcPr>
            <w:tcW w:w="1333"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20.000,00</w:t>
            </w:r>
          </w:p>
        </w:tc>
        <w:tc>
          <w:tcPr>
            <w:tcW w:w="1333"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w:t>
            </w:r>
          </w:p>
        </w:tc>
        <w:tc>
          <w:tcPr>
            <w:tcW w:w="1332"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0</w:t>
            </w:r>
          </w:p>
        </w:tc>
        <w:tc>
          <w:tcPr>
            <w:tcW w:w="1333"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9.850,00</w:t>
            </w:r>
          </w:p>
        </w:tc>
        <w:tc>
          <w:tcPr>
            <w:tcW w:w="1332" w:type="dxa"/>
            <w:tcBorders>
              <w:top w:val="single" w:sz="4" w:space="0" w:color="00000A"/>
              <w:left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0,00</w:t>
            </w:r>
          </w:p>
        </w:tc>
      </w:tr>
      <w:tr w:rsidR="00DD1075" w:rsidRPr="00DD1075">
        <w:trPr>
          <w:cantSplit/>
          <w:trHeight w:val="397"/>
        </w:trPr>
        <w:tc>
          <w:tcPr>
            <w:tcW w:w="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4</w:t>
            </w:r>
          </w:p>
        </w:tc>
        <w:tc>
          <w:tcPr>
            <w:tcW w:w="2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s="Arial"/>
                <w:color w:val="000000" w:themeColor="text1"/>
                <w:sz w:val="22"/>
                <w:szCs w:val="22"/>
              </w:rPr>
            </w:pPr>
            <w:r w:rsidRPr="00DD1075">
              <w:rPr>
                <w:rFonts w:ascii="Arial Narrow" w:hAnsi="Arial Narrow" w:cs="Arial"/>
                <w:color w:val="000000" w:themeColor="text1"/>
                <w:sz w:val="22"/>
                <w:szCs w:val="22"/>
              </w:rPr>
              <w:t>Kultura i ochrona dziedzictwa narodowego</w:t>
            </w:r>
          </w:p>
        </w:tc>
        <w:tc>
          <w:tcPr>
            <w:tcW w:w="1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120.000,00</w:t>
            </w:r>
          </w:p>
        </w:tc>
        <w:tc>
          <w:tcPr>
            <w:tcW w:w="1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12</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6</w:t>
            </w:r>
          </w:p>
        </w:tc>
        <w:tc>
          <w:tcPr>
            <w:tcW w:w="1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106.884,00</w:t>
            </w:r>
          </w:p>
        </w:tc>
        <w:tc>
          <w:tcPr>
            <w:tcW w:w="1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50.1</w:t>
            </w:r>
            <w:r w:rsidR="00212FD4" w:rsidRPr="00DD1075">
              <w:rPr>
                <w:rFonts w:ascii="Arial Narrow" w:hAnsi="Arial Narrow" w:cs="Arial"/>
                <w:color w:val="000000" w:themeColor="text1"/>
                <w:sz w:val="22"/>
                <w:szCs w:val="22"/>
              </w:rPr>
              <w:t>76</w:t>
            </w:r>
            <w:r w:rsidRPr="00DD1075">
              <w:rPr>
                <w:rFonts w:ascii="Arial Narrow" w:hAnsi="Arial Narrow" w:cs="Arial"/>
                <w:color w:val="000000" w:themeColor="text1"/>
                <w:sz w:val="22"/>
                <w:szCs w:val="22"/>
              </w:rPr>
              <w:t>,00</w:t>
            </w:r>
          </w:p>
        </w:tc>
      </w:tr>
      <w:tr w:rsidR="00DD1075" w:rsidRPr="00DD1075">
        <w:trPr>
          <w:trHeight w:val="397"/>
        </w:trPr>
        <w:tc>
          <w:tcPr>
            <w:tcW w:w="359"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5</w:t>
            </w:r>
          </w:p>
        </w:tc>
        <w:tc>
          <w:tcPr>
            <w:tcW w:w="2617"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Kultura fizyczna </w:t>
            </w:r>
          </w:p>
        </w:tc>
        <w:tc>
          <w:tcPr>
            <w:tcW w:w="1333"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120.000,00</w:t>
            </w:r>
          </w:p>
        </w:tc>
        <w:tc>
          <w:tcPr>
            <w:tcW w:w="1333"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1</w:t>
            </w:r>
          </w:p>
        </w:tc>
        <w:tc>
          <w:tcPr>
            <w:tcW w:w="1332"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0</w:t>
            </w:r>
          </w:p>
        </w:tc>
        <w:tc>
          <w:tcPr>
            <w:tcW w:w="1333"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5.950,00</w:t>
            </w:r>
          </w:p>
        </w:tc>
        <w:tc>
          <w:tcPr>
            <w:tcW w:w="1332" w:type="dxa"/>
            <w:tcBorders>
              <w:top w:val="single" w:sz="4" w:space="0" w:color="00000A"/>
              <w:left w:val="single" w:sz="4" w:space="0" w:color="00000A"/>
              <w:right w:val="single" w:sz="4" w:space="0" w:color="00000A"/>
            </w:tcBorders>
            <w:shd w:val="clear" w:color="auto" w:fill="FFFFFF"/>
            <w:vAlign w:val="center"/>
          </w:tcPr>
          <w:p w:rsidR="00C92145" w:rsidRPr="00DD1075" w:rsidRDefault="0002784F" w:rsidP="00837D60">
            <w:pPr>
              <w:jc w:val="center"/>
              <w:rPr>
                <w:rFonts w:ascii="Arial Narrow" w:hAnsi="Arial Narrow" w:cs="Arial"/>
                <w:color w:val="000000" w:themeColor="text1"/>
                <w:sz w:val="22"/>
                <w:szCs w:val="22"/>
              </w:rPr>
            </w:pPr>
            <w:r w:rsidRPr="00DD1075">
              <w:rPr>
                <w:rFonts w:ascii="Arial Narrow" w:hAnsi="Arial Narrow" w:cs="Arial"/>
                <w:color w:val="000000" w:themeColor="text1"/>
                <w:sz w:val="22"/>
                <w:szCs w:val="22"/>
              </w:rPr>
              <w:t>0,00</w:t>
            </w:r>
          </w:p>
        </w:tc>
      </w:tr>
      <w:tr w:rsidR="00DD1075" w:rsidRPr="00DD1075">
        <w:trPr>
          <w:cantSplit/>
          <w:trHeight w:val="397"/>
        </w:trPr>
        <w:tc>
          <w:tcPr>
            <w:tcW w:w="297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pStyle w:val="Nagwek2"/>
              <w:rPr>
                <w:rFonts w:ascii="Arial Narrow" w:hAnsi="Arial Narrow" w:cs="Arial"/>
                <w:color w:val="000000" w:themeColor="text1"/>
                <w:sz w:val="22"/>
                <w:szCs w:val="22"/>
              </w:rPr>
            </w:pPr>
            <w:r w:rsidRPr="00DD1075">
              <w:rPr>
                <w:rFonts w:ascii="Arial Narrow" w:hAnsi="Arial Narrow" w:cs="Arial"/>
                <w:color w:val="000000" w:themeColor="text1"/>
                <w:sz w:val="22"/>
                <w:szCs w:val="22"/>
              </w:rPr>
              <w:t>OGÓŁEM ZAKRESY 1 – 5</w:t>
            </w:r>
          </w:p>
        </w:tc>
        <w:tc>
          <w:tcPr>
            <w:tcW w:w="13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pStyle w:val="Nagwek2"/>
              <w:rPr>
                <w:rFonts w:ascii="Arial Narrow" w:hAnsi="Arial Narrow" w:cs="Arial"/>
                <w:color w:val="000000" w:themeColor="text1"/>
                <w:sz w:val="22"/>
                <w:szCs w:val="22"/>
              </w:rPr>
            </w:pPr>
            <w:r w:rsidRPr="00DD1075">
              <w:rPr>
                <w:rFonts w:ascii="Arial Narrow" w:hAnsi="Arial Narrow" w:cs="Arial"/>
                <w:color w:val="000000" w:themeColor="text1"/>
                <w:sz w:val="22"/>
                <w:szCs w:val="22"/>
              </w:rPr>
              <w:t>595.000,00</w:t>
            </w:r>
          </w:p>
        </w:tc>
        <w:tc>
          <w:tcPr>
            <w:tcW w:w="13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pStyle w:val="Nagwek2"/>
              <w:rPr>
                <w:rFonts w:ascii="Arial Narrow" w:hAnsi="Arial Narrow" w:cs="Arial"/>
                <w:color w:val="000000" w:themeColor="text1"/>
                <w:sz w:val="22"/>
                <w:szCs w:val="22"/>
              </w:rPr>
            </w:pPr>
            <w:r w:rsidRPr="00DD1075">
              <w:rPr>
                <w:rFonts w:ascii="Arial Narrow" w:hAnsi="Arial Narrow" w:cs="Arial"/>
                <w:color w:val="000000" w:themeColor="text1"/>
                <w:sz w:val="22"/>
                <w:szCs w:val="22"/>
              </w:rPr>
              <w:t>18</w:t>
            </w:r>
          </w:p>
        </w:tc>
        <w:tc>
          <w:tcPr>
            <w:tcW w:w="13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jc w:val="center"/>
              <w:rPr>
                <w:rFonts w:ascii="Arial Narrow" w:hAnsi="Arial Narrow" w:cs="Arial"/>
                <w:b/>
                <w:color w:val="000000" w:themeColor="text1"/>
                <w:sz w:val="22"/>
                <w:szCs w:val="22"/>
              </w:rPr>
            </w:pPr>
            <w:r w:rsidRPr="00DD1075">
              <w:rPr>
                <w:rFonts w:ascii="Arial Narrow" w:hAnsi="Arial Narrow" w:cs="Arial"/>
                <w:b/>
                <w:color w:val="000000" w:themeColor="text1"/>
                <w:sz w:val="22"/>
                <w:szCs w:val="22"/>
              </w:rPr>
              <w:t>9</w:t>
            </w:r>
          </w:p>
        </w:tc>
        <w:tc>
          <w:tcPr>
            <w:tcW w:w="133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jc w:val="center"/>
              <w:rPr>
                <w:rFonts w:ascii="Arial Narrow" w:hAnsi="Arial Narrow" w:cs="Arial"/>
                <w:b/>
                <w:color w:val="000000" w:themeColor="text1"/>
                <w:sz w:val="22"/>
                <w:szCs w:val="22"/>
              </w:rPr>
            </w:pPr>
            <w:r w:rsidRPr="00DD1075">
              <w:rPr>
                <w:rFonts w:ascii="Arial Narrow" w:hAnsi="Arial Narrow" w:cs="Arial"/>
                <w:b/>
                <w:color w:val="000000" w:themeColor="text1"/>
                <w:sz w:val="22"/>
                <w:szCs w:val="22"/>
              </w:rPr>
              <w:t>149.224,00</w:t>
            </w:r>
          </w:p>
        </w:tc>
        <w:tc>
          <w:tcPr>
            <w:tcW w:w="13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C92145" w:rsidRPr="00DD1075" w:rsidRDefault="0002784F" w:rsidP="00837D60">
            <w:pPr>
              <w:jc w:val="center"/>
              <w:rPr>
                <w:rFonts w:ascii="Arial Narrow" w:hAnsi="Arial Narrow" w:cs="Arial"/>
                <w:b/>
                <w:color w:val="000000" w:themeColor="text1"/>
                <w:sz w:val="22"/>
                <w:szCs w:val="22"/>
              </w:rPr>
            </w:pPr>
            <w:r w:rsidRPr="00DD1075">
              <w:rPr>
                <w:rFonts w:ascii="Arial Narrow" w:hAnsi="Arial Narrow" w:cs="Arial"/>
                <w:b/>
                <w:color w:val="000000" w:themeColor="text1"/>
                <w:sz w:val="22"/>
                <w:szCs w:val="22"/>
              </w:rPr>
              <w:t>71.</w:t>
            </w:r>
            <w:r w:rsidR="00212FD4" w:rsidRPr="00DD1075">
              <w:rPr>
                <w:rFonts w:ascii="Arial Narrow" w:hAnsi="Arial Narrow" w:cs="Arial"/>
                <w:b/>
                <w:color w:val="000000" w:themeColor="text1"/>
                <w:sz w:val="22"/>
                <w:szCs w:val="22"/>
              </w:rPr>
              <w:t>216</w:t>
            </w:r>
            <w:r w:rsidRPr="00DD1075">
              <w:rPr>
                <w:rFonts w:ascii="Arial Narrow" w:hAnsi="Arial Narrow" w:cs="Arial"/>
                <w:b/>
                <w:color w:val="000000" w:themeColor="text1"/>
                <w:sz w:val="22"/>
                <w:szCs w:val="22"/>
              </w:rPr>
              <w:t>,00</w:t>
            </w:r>
          </w:p>
        </w:tc>
      </w:tr>
    </w:tbl>
    <w:p w:rsidR="00C92145" w:rsidRPr="00DD1075" w:rsidRDefault="0002784F" w:rsidP="00837D60">
      <w:pPr>
        <w:pStyle w:val="Akapitzlist"/>
        <w:numPr>
          <w:ilvl w:val="0"/>
          <w:numId w:val="8"/>
        </w:numPr>
        <w:spacing w:before="120"/>
        <w:ind w:left="363"/>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plan na rok 2017 po zmianach; plan na rok 2017 obejmuje środki przeznaczone zarówno na dofinansowanie projektów w konkursach ofert jak i finansowanie projektów składanych w trybie pozakonkursowym.</w:t>
      </w:r>
    </w:p>
    <w:p w:rsidR="00C92145" w:rsidRPr="00DD1075" w:rsidRDefault="00C92145" w:rsidP="00837D60">
      <w:pPr>
        <w:ind w:firstLine="708"/>
        <w:jc w:val="both"/>
        <w:rPr>
          <w:rFonts w:ascii="Arial Narrow" w:hAnsi="Arial Narrow" w:cs="Arial"/>
          <w:color w:val="000000" w:themeColor="text1"/>
          <w:sz w:val="22"/>
          <w:szCs w:val="22"/>
        </w:rPr>
      </w:pPr>
    </w:p>
    <w:p w:rsidR="00C92145" w:rsidRPr="00DD1075" w:rsidRDefault="0002784F" w:rsidP="00837D60">
      <w:pPr>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W projektach realizowanych przez organizacje pozarządowe udział wzięło ponad 2.785 osób, zaś w ich realizacji pomagało 45 wolontariuszy. Po zakończeniu zadań 2 organizacje zwróciły niewykorzystane lub nienależycie wykorzystane środki w kwocie ogółem 2.034,68 zł.</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ind w:left="3"/>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Ponadto organizacje pozarządowe zaangażowały w realizację zadań publicznych ogółem 76.165,21 zł, wartość pracy 45 wolontariuszy wyceniono na kwotę ogółem 21.590,45 zł.</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Organizacje pozarządowe nie złożyły w 2017 r. z własnej inicjatywy wniosków o realizację zadania publicznego w trybie art. 12 ust. 1 ustawy o działalności pożytku publicznego i o wolontariacie.</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pStyle w:val="Akapitzlist"/>
        <w:ind w:left="567" w:hanging="567"/>
        <w:rPr>
          <w:color w:val="000000" w:themeColor="text1"/>
        </w:rPr>
      </w:pPr>
      <w:r w:rsidRPr="00DD1075">
        <w:rPr>
          <w:rFonts w:ascii="Arial Narrow" w:hAnsi="Arial Narrow" w:cs="Arial"/>
          <w:b/>
          <w:color w:val="000000" w:themeColor="text1"/>
          <w:sz w:val="22"/>
          <w:szCs w:val="22"/>
        </w:rPr>
        <w:t xml:space="preserve">1.4. </w:t>
      </w:r>
      <w:r w:rsidRPr="00DD1075">
        <w:rPr>
          <w:rFonts w:ascii="Arial Narrow" w:hAnsi="Arial Narrow" w:cs="Arial"/>
          <w:b/>
          <w:color w:val="000000" w:themeColor="text1"/>
          <w:sz w:val="22"/>
          <w:szCs w:val="22"/>
        </w:rPr>
        <w:tab/>
        <w:t>Kontrola realizacji zadań publicznych</w:t>
      </w:r>
    </w:p>
    <w:p w:rsidR="00C92145" w:rsidRPr="00DD1075" w:rsidRDefault="00C92145" w:rsidP="00837D60">
      <w:pPr>
        <w:ind w:firstLine="708"/>
        <w:jc w:val="both"/>
        <w:rPr>
          <w:rFonts w:ascii="Arial Narrow" w:hAnsi="Arial Narrow" w:cs="Arial"/>
          <w:color w:val="000000" w:themeColor="text1"/>
          <w:sz w:val="22"/>
          <w:szCs w:val="22"/>
        </w:rPr>
      </w:pPr>
    </w:p>
    <w:p w:rsidR="00C92145" w:rsidRPr="00DD1075" w:rsidRDefault="0002784F" w:rsidP="00837D60">
      <w:pPr>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 xml:space="preserve">W ramach nadzoru nad realizacją zadań publicznych przeprowadzono, zgodnie z zatwierdzonym przez Starostę Wołomińskiego „Planem kontroli…” po zmianach, 22, spośród 24 zaplanowanych, kontrole projektów realizowanych </w:t>
      </w:r>
      <w:r w:rsidR="00212FD4" w:rsidRPr="00DD1075">
        <w:rPr>
          <w:rFonts w:ascii="Arial Narrow" w:hAnsi="Arial Narrow" w:cs="Arial"/>
          <w:color w:val="000000" w:themeColor="text1"/>
          <w:sz w:val="22"/>
          <w:szCs w:val="22"/>
        </w:rPr>
        <w:br/>
      </w:r>
      <w:r w:rsidRPr="00DD1075">
        <w:rPr>
          <w:rFonts w:ascii="Arial Narrow" w:hAnsi="Arial Narrow" w:cs="Arial"/>
          <w:color w:val="000000" w:themeColor="text1"/>
          <w:sz w:val="22"/>
          <w:szCs w:val="22"/>
        </w:rPr>
        <w:t>w roku 2017, w tym kontrole 2 zadań realizowanych w trybie pozakonkursowym. Do kontrolowanych podmiotów trzykrotnie występowano z zaleceniami pokontrolnymi. Zalecenia pokontrolne wykonano</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pStyle w:val="Akapitzlist"/>
        <w:ind w:left="567" w:hanging="567"/>
        <w:jc w:val="both"/>
        <w:rPr>
          <w:rFonts w:ascii="Arial Narrow" w:hAnsi="Arial Narrow"/>
          <w:color w:val="000000" w:themeColor="text1"/>
          <w:sz w:val="22"/>
          <w:szCs w:val="22"/>
        </w:rPr>
      </w:pPr>
      <w:r w:rsidRPr="00DD1075">
        <w:rPr>
          <w:rFonts w:ascii="Arial Narrow" w:hAnsi="Arial Narrow"/>
          <w:b/>
          <w:color w:val="000000" w:themeColor="text1"/>
          <w:sz w:val="22"/>
          <w:szCs w:val="22"/>
        </w:rPr>
        <w:t xml:space="preserve">1.5. </w:t>
      </w:r>
      <w:r w:rsidRPr="00DD1075">
        <w:rPr>
          <w:rFonts w:ascii="Arial Narrow" w:hAnsi="Arial Narrow"/>
          <w:b/>
          <w:color w:val="000000" w:themeColor="text1"/>
          <w:sz w:val="22"/>
          <w:szCs w:val="22"/>
        </w:rPr>
        <w:tab/>
        <w:t>Warsztaty Terapii Zajęciowej</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widowControl w:val="0"/>
        <w:suppressAutoHyphens/>
        <w:jc w:val="both"/>
        <w:textAlignment w:val="baseline"/>
        <w:rPr>
          <w:color w:val="000000" w:themeColor="text1"/>
        </w:rPr>
      </w:pPr>
      <w:r w:rsidRPr="00DD1075">
        <w:rPr>
          <w:rFonts w:ascii="Arial Narrow" w:hAnsi="Arial Narrow"/>
          <w:color w:val="000000" w:themeColor="text1"/>
          <w:sz w:val="22"/>
          <w:szCs w:val="22"/>
        </w:rPr>
        <w:t xml:space="preserve">Warsztaty Terapii Zajęciowej w Ząbkach powstały w 1992 r. Do  2011 r. były prowadzone przez Wojewódzki Szpital dla Nerwowo i Psychicznie Chorych "Drewnica" w Ząbkach. Od dnia 1 lipca 2011 r. warsztaty prowadzi </w:t>
      </w:r>
      <w:proofErr w:type="spellStart"/>
      <w:r w:rsidRPr="00DD1075">
        <w:rPr>
          <w:rFonts w:ascii="Arial Narrow" w:hAnsi="Arial Narrow"/>
          <w:color w:val="000000" w:themeColor="text1"/>
          <w:sz w:val="22"/>
          <w:szCs w:val="22"/>
        </w:rPr>
        <w:t>Drewnickie</w:t>
      </w:r>
      <w:proofErr w:type="spellEnd"/>
      <w:r w:rsidRPr="00DD1075">
        <w:rPr>
          <w:rFonts w:ascii="Arial Narrow" w:hAnsi="Arial Narrow"/>
          <w:color w:val="000000" w:themeColor="text1"/>
          <w:sz w:val="22"/>
          <w:szCs w:val="22"/>
        </w:rPr>
        <w:t xml:space="preserve"> Stowarzyszenie Rodzin i Przyjaciół Osób z Zaburzeniami Psychicznymi „EMPATIA” z Ząbek.</w:t>
      </w: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 xml:space="preserve">Warsztaty są placówką rehabilitacyjną dla osób dorosłych z orzeczonym stopniem niepełnosprawności z powodu choroby psychicznej. Posiadają 6 pracowni terapeutycznych: krawiecką, artystyczną, stolarską, kulinarną, ogrodniczą, komputerową, w miarę potrzeb uczestników organizowane są dodatkowe zajęcia sportowe w okresie </w:t>
      </w:r>
      <w:proofErr w:type="spellStart"/>
      <w:r w:rsidRPr="00DD1075">
        <w:rPr>
          <w:rFonts w:ascii="Arial Narrow" w:hAnsi="Arial Narrow"/>
          <w:color w:val="000000" w:themeColor="text1"/>
          <w:sz w:val="22"/>
          <w:szCs w:val="22"/>
        </w:rPr>
        <w:t>wiosenno</w:t>
      </w:r>
      <w:proofErr w:type="spellEnd"/>
      <w:r w:rsidRPr="00DD1075">
        <w:rPr>
          <w:rFonts w:ascii="Arial Narrow" w:hAnsi="Arial Narrow"/>
          <w:color w:val="000000" w:themeColor="text1"/>
          <w:sz w:val="22"/>
          <w:szCs w:val="22"/>
        </w:rPr>
        <w:t xml:space="preserve"> – letnim.</w:t>
      </w: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color w:val="000000" w:themeColor="text1"/>
          <w:sz w:val="22"/>
          <w:szCs w:val="22"/>
        </w:rPr>
        <w:t>Działalność WTZ jest w 90 % dofinansowywana ze środków Państwowego Funduszu Rehabilitacji Osób Niepełnosprawnych – 362.581,80 zł, w 10 % ze środków Powiatu Wołomińskiego – 42.573,04 zł. Wg stanu na dzień 31 grudnia 2017 r. w zajęciach uczestniczyły 24 osoby.</w:t>
      </w:r>
    </w:p>
    <w:p w:rsidR="00212FD4" w:rsidRPr="00DD1075" w:rsidRDefault="00212FD4" w:rsidP="00837D60">
      <w:pPr>
        <w:jc w:val="both"/>
        <w:rPr>
          <w:rFonts w:ascii="Arial Narrow" w:hAnsi="Arial Narrow"/>
          <w:color w:val="000000" w:themeColor="text1"/>
          <w:sz w:val="22"/>
          <w:szCs w:val="22"/>
        </w:rPr>
      </w:pPr>
    </w:p>
    <w:p w:rsidR="00C92145" w:rsidRPr="00DD1075" w:rsidRDefault="0002784F" w:rsidP="00837D60">
      <w:pPr>
        <w:ind w:left="567" w:hanging="567"/>
        <w:jc w:val="both"/>
        <w:rPr>
          <w:rFonts w:ascii="Arial Narrow" w:hAnsi="Arial Narrow"/>
          <w:color w:val="000000" w:themeColor="text1"/>
          <w:sz w:val="22"/>
          <w:szCs w:val="22"/>
        </w:rPr>
      </w:pPr>
      <w:r w:rsidRPr="00DD1075">
        <w:rPr>
          <w:rFonts w:ascii="Arial Narrow" w:hAnsi="Arial Narrow"/>
          <w:b/>
          <w:color w:val="000000" w:themeColor="text1"/>
          <w:sz w:val="22"/>
          <w:szCs w:val="22"/>
        </w:rPr>
        <w:t xml:space="preserve">1.6. </w:t>
      </w:r>
      <w:r w:rsidRPr="00DD1075">
        <w:rPr>
          <w:rFonts w:ascii="Arial Narrow" w:hAnsi="Arial Narrow"/>
          <w:b/>
          <w:color w:val="000000" w:themeColor="text1"/>
          <w:sz w:val="22"/>
          <w:szCs w:val="22"/>
        </w:rPr>
        <w:tab/>
        <w:t>Przyznanie dofinansowania ze środków Państwowego Funduszu Rehabilitacji Osób Niepełnosprawnych</w:t>
      </w:r>
    </w:p>
    <w:p w:rsidR="00C92145" w:rsidRPr="00DD1075" w:rsidRDefault="00C92145" w:rsidP="00837D60">
      <w:pPr>
        <w:ind w:left="567" w:hanging="567"/>
        <w:jc w:val="both"/>
        <w:rPr>
          <w:b/>
          <w:color w:val="000000" w:themeColor="text1"/>
        </w:rPr>
      </w:pPr>
    </w:p>
    <w:p w:rsidR="00C92145" w:rsidRPr="00DD1075" w:rsidRDefault="0002784F" w:rsidP="00837D60">
      <w:pPr>
        <w:pStyle w:val="NormalnyWeb"/>
        <w:tabs>
          <w:tab w:val="left" w:pos="993"/>
          <w:tab w:val="left" w:pos="1702"/>
          <w:tab w:val="left" w:pos="2411"/>
          <w:tab w:val="left" w:pos="3120"/>
          <w:tab w:val="left" w:pos="3829"/>
          <w:tab w:val="left" w:pos="4538"/>
          <w:tab w:val="left" w:pos="5247"/>
          <w:tab w:val="left" w:pos="5529"/>
        </w:tabs>
        <w:spacing w:before="0" w:line="240" w:lineRule="auto"/>
        <w:rPr>
          <w:color w:val="000000" w:themeColor="text1"/>
        </w:rPr>
      </w:pPr>
      <w:r w:rsidRPr="00DD1075">
        <w:rPr>
          <w:rFonts w:ascii="Arial Narrow" w:hAnsi="Arial Narrow"/>
          <w:color w:val="000000" w:themeColor="text1"/>
          <w:sz w:val="22"/>
          <w:szCs w:val="22"/>
        </w:rPr>
        <w:t>Powiatowe Centrum Pomocy Rodzinie w 2017 r. przyznało dofinansowanie ze środków Państwowego Funduszu Rehabilitacji Osób Niepełnosprawnych 9 projektom (1 fundacji, 1 kościelnej osobie prawnej oraz 5 terenowym jednostkom organizacyjnym stowarzyszeń) w zakresie sportu, kultury, turystki i rekreacji. Wartość projektów ogółem wynosiła 184.020,00 zł. Dwie organizacje zrezygnowały z dofinansowania – wartość projektów 23.250,00 zł.</w:t>
      </w:r>
    </w:p>
    <w:p w:rsidR="00C92145" w:rsidRPr="00DD1075" w:rsidRDefault="0002784F" w:rsidP="00837D60">
      <w:pPr>
        <w:pStyle w:val="NormalnyWeb"/>
        <w:spacing w:before="0" w:line="240" w:lineRule="auto"/>
        <w:rPr>
          <w:color w:val="000000" w:themeColor="text1"/>
        </w:rPr>
      </w:pPr>
      <w:r w:rsidRPr="00DD1075">
        <w:rPr>
          <w:rFonts w:ascii="Arial Narrow" w:hAnsi="Arial Narrow"/>
          <w:color w:val="000000" w:themeColor="text1"/>
          <w:sz w:val="22"/>
          <w:szCs w:val="22"/>
        </w:rPr>
        <w:lastRenderedPageBreak/>
        <w:t>Dofinansowanie przyjęł</w:t>
      </w:r>
      <w:r w:rsidR="008A75D0" w:rsidRPr="00DD1075">
        <w:rPr>
          <w:rFonts w:ascii="Arial Narrow" w:hAnsi="Arial Narrow"/>
          <w:color w:val="000000" w:themeColor="text1"/>
          <w:sz w:val="22"/>
          <w:szCs w:val="22"/>
        </w:rPr>
        <w:t>y:</w:t>
      </w:r>
      <w:r w:rsidRPr="00DD1075">
        <w:rPr>
          <w:rFonts w:ascii="Arial Narrow" w:hAnsi="Arial Narrow"/>
          <w:color w:val="000000" w:themeColor="text1"/>
          <w:sz w:val="22"/>
          <w:szCs w:val="22"/>
        </w:rPr>
        <w:t xml:space="preserve"> 1 fundacja, 1 kościelna osoba prawna oraz 3 terenowe jednostki organizacyjne stowarzyszeń, którym wypłacono ze środków PFRON kwotę 45.519,30 zł. W zrealizowanych imprezach, spartakiadach, turnusach </w:t>
      </w:r>
      <w:r w:rsidR="00DD2B73" w:rsidRPr="00DD1075">
        <w:rPr>
          <w:rFonts w:ascii="Arial Narrow" w:hAnsi="Arial Narrow"/>
          <w:color w:val="000000" w:themeColor="text1"/>
          <w:sz w:val="22"/>
          <w:szCs w:val="22"/>
        </w:rPr>
        <w:br/>
      </w:r>
      <w:r w:rsidRPr="00DD1075">
        <w:rPr>
          <w:rFonts w:ascii="Arial Narrow" w:hAnsi="Arial Narrow"/>
          <w:color w:val="000000" w:themeColor="text1"/>
          <w:sz w:val="22"/>
          <w:szCs w:val="22"/>
        </w:rPr>
        <w:t>i wycieczkach uczestniczyło 437 osób.</w:t>
      </w:r>
    </w:p>
    <w:p w:rsidR="00C92145" w:rsidRPr="00DD1075" w:rsidRDefault="00C92145" w:rsidP="00837D60">
      <w:pPr>
        <w:pStyle w:val="NormalnyWeb"/>
        <w:widowControl w:val="0"/>
        <w:tabs>
          <w:tab w:val="left" w:pos="567"/>
          <w:tab w:val="left" w:pos="2127"/>
          <w:tab w:val="left" w:pos="2836"/>
          <w:tab w:val="left" w:pos="3545"/>
          <w:tab w:val="left" w:pos="4254"/>
          <w:tab w:val="left" w:pos="4963"/>
          <w:tab w:val="left" w:pos="5245"/>
        </w:tabs>
        <w:suppressAutoHyphens/>
        <w:spacing w:before="0" w:line="240" w:lineRule="auto"/>
        <w:ind w:left="567" w:hanging="567"/>
        <w:textAlignment w:val="baseline"/>
        <w:rPr>
          <w:rFonts w:ascii="Arial Narrow" w:hAnsi="Arial Narrow"/>
          <w:b/>
          <w:color w:val="000000" w:themeColor="text1"/>
          <w:sz w:val="22"/>
          <w:szCs w:val="22"/>
        </w:rPr>
      </w:pPr>
    </w:p>
    <w:p w:rsidR="00C92145" w:rsidRPr="00DD1075" w:rsidRDefault="0002784F" w:rsidP="00837D60">
      <w:pPr>
        <w:pStyle w:val="Tekstpodstawowy"/>
        <w:numPr>
          <w:ilvl w:val="1"/>
          <w:numId w:val="2"/>
        </w:numPr>
        <w:ind w:left="567" w:hanging="564"/>
        <w:rPr>
          <w:rFonts w:ascii="Arial Narrow" w:hAnsi="Arial Narrow"/>
          <w:b/>
          <w:color w:val="000000" w:themeColor="text1"/>
          <w:sz w:val="22"/>
          <w:szCs w:val="22"/>
        </w:rPr>
      </w:pPr>
      <w:r w:rsidRPr="00DD1075">
        <w:rPr>
          <w:rFonts w:ascii="Arial Narrow" w:hAnsi="Arial Narrow"/>
          <w:b/>
          <w:color w:val="000000" w:themeColor="text1"/>
          <w:sz w:val="22"/>
          <w:szCs w:val="22"/>
        </w:rPr>
        <w:t>WYMIANA INFORMACJI O PLANOWANYCH KIERUNKACH DZIAŁALNOŚCI I WSPÓŁDZIAŁANIE W CELU ZHARMONIZOWANIA TYCH DZIAŁAŃ</w:t>
      </w:r>
    </w:p>
    <w:p w:rsidR="00C92145" w:rsidRPr="00DD1075" w:rsidRDefault="0002784F" w:rsidP="00837D60">
      <w:pPr>
        <w:pStyle w:val="Tekstpodstawowy"/>
        <w:ind w:left="567"/>
        <w:rPr>
          <w:rFonts w:ascii="Arial Narrow" w:hAnsi="Arial Narrow"/>
          <w:b/>
          <w:color w:val="000000" w:themeColor="text1"/>
          <w:sz w:val="22"/>
          <w:szCs w:val="22"/>
        </w:rPr>
      </w:pPr>
      <w:r w:rsidRPr="00DD1075">
        <w:rPr>
          <w:rFonts w:ascii="Arial Narrow" w:hAnsi="Arial Narrow"/>
          <w:b/>
          <w:color w:val="000000" w:themeColor="text1"/>
          <w:sz w:val="22"/>
          <w:szCs w:val="22"/>
        </w:rPr>
        <w:t>PROMOWANIE DZIAŁALNOŚCI ORGANIZACJI POZARZĄDOWYCH M. IN. NA STRONIE INTERNETOWEJ POWIATU</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tabs>
          <w:tab w:val="left" w:pos="567"/>
        </w:tabs>
        <w:jc w:val="both"/>
        <w:rPr>
          <w:rFonts w:ascii="Arial Narrow" w:hAnsi="Arial Narrow"/>
          <w:color w:val="000000" w:themeColor="text1"/>
          <w:sz w:val="22"/>
          <w:szCs w:val="22"/>
        </w:rPr>
      </w:pPr>
      <w:r w:rsidRPr="00DD1075">
        <w:rPr>
          <w:rFonts w:ascii="Arial Narrow" w:hAnsi="Arial Narrow" w:cs="Arial"/>
          <w:b/>
          <w:color w:val="000000" w:themeColor="text1"/>
          <w:sz w:val="22"/>
          <w:szCs w:val="22"/>
        </w:rPr>
        <w:t xml:space="preserve">2.1. </w:t>
      </w:r>
      <w:r w:rsidRPr="00DD1075">
        <w:rPr>
          <w:rFonts w:ascii="Arial Narrow" w:hAnsi="Arial Narrow" w:cs="Arial"/>
          <w:b/>
          <w:color w:val="000000" w:themeColor="text1"/>
          <w:sz w:val="22"/>
          <w:szCs w:val="22"/>
        </w:rPr>
        <w:tab/>
        <w:t>Wymiana informacji oraz promowanie działalności organizacji</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jc w:val="both"/>
        <w:rPr>
          <w:rFonts w:ascii="Arial Narrow" w:hAnsi="Arial Narrow" w:cs="Arial"/>
          <w:color w:val="000000" w:themeColor="text1"/>
          <w:sz w:val="22"/>
          <w:szCs w:val="22"/>
        </w:rPr>
      </w:pPr>
      <w:r w:rsidRPr="00DD1075">
        <w:rPr>
          <w:rFonts w:ascii="Arial Narrow" w:hAnsi="Arial Narrow" w:cs="Arial"/>
          <w:color w:val="000000" w:themeColor="text1"/>
          <w:sz w:val="22"/>
          <w:szCs w:val="22"/>
        </w:rPr>
        <w:t>Zarząd Powiatu Wołomińskiego informował organizacje pozarządowe o wszelkich działaniach związanych z szeroko pojętą współpracą z organizacjami pozarządowymi. Na stronie internetowej Powiatu, w zakładkach Aktualności i baner NGO, w Biuletynie Informacji Publicznej, na stronie Powiatowego Centrum Pomocy Rodzinie w Wołominie oraz na tablicach ogłoszeń w Starostwie i PCPR zamieszczano informacje dot. ogłoszonych konkursów ofert, wyników konkursów, konsultacji społecznych, zaproszenia na spotkania z organizacjami pozarządowymi.</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jc w:val="both"/>
        <w:rPr>
          <w:color w:val="000000" w:themeColor="text1"/>
        </w:rPr>
      </w:pPr>
      <w:r w:rsidRPr="00DD1075">
        <w:rPr>
          <w:rFonts w:ascii="Arial Narrow" w:hAnsi="Arial Narrow" w:cs="Arial"/>
          <w:color w:val="000000" w:themeColor="text1"/>
          <w:sz w:val="22"/>
          <w:szCs w:val="22"/>
        </w:rPr>
        <w:t>Ponadto – z własnej inicjatywy bądź na wniosek organizacji pozarządowych – umieszczano na stronie internetowej Powiatu, także na tablicach ogłoszeń w Starostwie i PCPR, materiały promujące organizacje pozarządowe m. in.: informacje o osiągnięciach, imprezach, wynikach konkursów organizowanych przez podmioty działające w sferze pożytku publicznego i </w:t>
      </w:r>
      <w:proofErr w:type="spellStart"/>
      <w:r w:rsidRPr="00DD1075">
        <w:rPr>
          <w:rFonts w:ascii="Arial Narrow" w:hAnsi="Arial Narrow" w:cs="Arial"/>
          <w:color w:val="000000" w:themeColor="text1"/>
          <w:sz w:val="22"/>
          <w:szCs w:val="22"/>
        </w:rPr>
        <w:t>tp</w:t>
      </w:r>
      <w:proofErr w:type="spellEnd"/>
      <w:r w:rsidRPr="00DD1075">
        <w:rPr>
          <w:rFonts w:ascii="Arial Narrow" w:hAnsi="Arial Narrow" w:cs="Arial"/>
          <w:color w:val="000000" w:themeColor="text1"/>
          <w:sz w:val="22"/>
          <w:szCs w:val="22"/>
        </w:rPr>
        <w:t>. Najczęstszą formą kontaktu z organizacjami pozarządowymi są e-maile (listy mailingowe zawierają e-maile ponad 150 organizacji pozarządowych prowadzących działalność na terenie powiatu).</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1A7909" w:rsidP="00837D60">
      <w:pPr>
        <w:tabs>
          <w:tab w:val="left" w:pos="567"/>
        </w:tabs>
        <w:jc w:val="both"/>
        <w:rPr>
          <w:color w:val="000000" w:themeColor="text1"/>
        </w:rPr>
      </w:pPr>
      <w:r w:rsidRPr="00DD1075">
        <w:rPr>
          <w:rFonts w:ascii="Arial Narrow" w:hAnsi="Arial Narrow" w:cs="Arial"/>
          <w:b/>
          <w:color w:val="000000" w:themeColor="text1"/>
          <w:sz w:val="22"/>
          <w:szCs w:val="22"/>
        </w:rPr>
        <w:t>2.2.</w:t>
      </w:r>
      <w:r w:rsidRPr="00DD1075">
        <w:rPr>
          <w:rFonts w:ascii="Arial Narrow" w:hAnsi="Arial Narrow" w:cs="Arial"/>
          <w:b/>
          <w:color w:val="000000" w:themeColor="text1"/>
          <w:sz w:val="22"/>
          <w:szCs w:val="22"/>
        </w:rPr>
        <w:tab/>
      </w:r>
      <w:r w:rsidR="0002784F" w:rsidRPr="00DD1075">
        <w:rPr>
          <w:rFonts w:ascii="Arial Narrow" w:hAnsi="Arial Narrow" w:cs="Arial"/>
          <w:b/>
          <w:color w:val="000000" w:themeColor="text1"/>
          <w:sz w:val="22"/>
          <w:szCs w:val="22"/>
        </w:rPr>
        <w:t xml:space="preserve">Lokalne Grupy Działania </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 xml:space="preserve">Powiat Wołomiński należy do dwóch Grup Działania: </w:t>
      </w:r>
    </w:p>
    <w:p w:rsidR="00C92145" w:rsidRPr="00DD1075" w:rsidRDefault="0002784F" w:rsidP="00837D60">
      <w:pPr>
        <w:pStyle w:val="Akapitzlist"/>
        <w:numPr>
          <w:ilvl w:val="0"/>
          <w:numId w:val="21"/>
        </w:numPr>
        <w:ind w:left="360"/>
        <w:jc w:val="both"/>
        <w:rPr>
          <w:color w:val="000000" w:themeColor="text1"/>
        </w:rPr>
      </w:pPr>
      <w:r w:rsidRPr="00DD1075">
        <w:rPr>
          <w:rFonts w:ascii="Arial Narrow" w:hAnsi="Arial Narrow"/>
          <w:b/>
          <w:color w:val="000000" w:themeColor="text1"/>
          <w:sz w:val="22"/>
          <w:szCs w:val="22"/>
        </w:rPr>
        <w:t>Lokalnej Grupy Działania „Równiny Wołomińskiej” (LGD RW)</w:t>
      </w:r>
      <w:r w:rsidRPr="00DD1075">
        <w:rPr>
          <w:rFonts w:ascii="Arial Narrow" w:hAnsi="Arial Narrow"/>
          <w:color w:val="000000" w:themeColor="text1"/>
          <w:sz w:val="22"/>
          <w:szCs w:val="22"/>
        </w:rPr>
        <w:t xml:space="preserve">, do której przystąpił na podstawie deklaracji członka wspierającego z dnia 15 października 2008 r. Rada Powiatu Wołomińskiego uchwałą </w:t>
      </w:r>
      <w:r w:rsidR="00837D60" w:rsidRPr="00DD1075">
        <w:rPr>
          <w:rFonts w:ascii="Arial Narrow" w:hAnsi="Arial Narrow"/>
          <w:color w:val="000000" w:themeColor="text1"/>
          <w:sz w:val="22"/>
          <w:szCs w:val="22"/>
        </w:rPr>
        <w:t>n</w:t>
      </w:r>
      <w:r w:rsidRPr="00DD1075">
        <w:rPr>
          <w:rFonts w:ascii="Arial Narrow" w:hAnsi="Arial Narrow"/>
          <w:color w:val="000000" w:themeColor="text1"/>
          <w:sz w:val="22"/>
          <w:szCs w:val="22"/>
        </w:rPr>
        <w:t xml:space="preserve">r IV-57/2011 z dnia 18 kwietnia 2011 r. podjęła decyzję o przystąpieniu Powiatu Wołomińskiego do LGDRW w formie członka zwyczajnego (Powiat Wołomiński opłaca roczną składkę członkowską w kwocie 5.000,00 zł) oraz </w:t>
      </w:r>
    </w:p>
    <w:p w:rsidR="00C92145" w:rsidRPr="00DD1075" w:rsidRDefault="0002784F" w:rsidP="00837D60">
      <w:pPr>
        <w:pStyle w:val="Akapitzlist"/>
        <w:numPr>
          <w:ilvl w:val="0"/>
          <w:numId w:val="21"/>
        </w:numPr>
        <w:ind w:left="360"/>
        <w:jc w:val="both"/>
        <w:rPr>
          <w:color w:val="000000" w:themeColor="text1"/>
        </w:rPr>
      </w:pPr>
      <w:r w:rsidRPr="00DD1075">
        <w:rPr>
          <w:rFonts w:ascii="Arial Narrow" w:hAnsi="Arial Narrow"/>
          <w:b/>
          <w:color w:val="000000" w:themeColor="text1"/>
          <w:sz w:val="22"/>
          <w:szCs w:val="22"/>
        </w:rPr>
        <w:t>Lokalnej Grupy Rybackiej Zalew Zegrzyński (LGR ZZ)</w:t>
      </w:r>
      <w:r w:rsidRPr="00DD1075">
        <w:rPr>
          <w:rFonts w:ascii="Arial Narrow" w:hAnsi="Arial Narrow"/>
          <w:color w:val="000000" w:themeColor="text1"/>
          <w:sz w:val="22"/>
          <w:szCs w:val="22"/>
        </w:rPr>
        <w:t xml:space="preserve">, która powstała w 2011 r. w ramach realizacji Programu Operacyjnego „Zrównoważony rozwój sektora rybołówstwa i nadbrzeżnych obszarów rybackich 2007-2013". Rada Powiatu Wołomińskiego w dniu 30 listopada 2011 r. podjęła uchwałę o przystąpieniu do LGR ZZ, na prawach członka zwyczajnego (Powiat Wołomiński opłaca roczną składkę członkowską w kwocie 10.000,00 zł). </w:t>
      </w: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W obu organizacjach przedstawicielem Powiatu Wołomińskiego jest Jolanta Lejk.</w:t>
      </w:r>
    </w:p>
    <w:p w:rsidR="008A75D0" w:rsidRPr="00DD1075" w:rsidRDefault="008A75D0" w:rsidP="00837D60">
      <w:pPr>
        <w:jc w:val="both"/>
        <w:rPr>
          <w:rFonts w:ascii="Arial Narrow" w:hAnsi="Arial Narrow"/>
          <w:color w:val="000000" w:themeColor="text1"/>
          <w:sz w:val="22"/>
          <w:szCs w:val="22"/>
        </w:rPr>
      </w:pP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color w:val="000000" w:themeColor="text1"/>
          <w:sz w:val="22"/>
          <w:szCs w:val="22"/>
        </w:rPr>
        <w:t>W ramach współpracy z powyższymi organizacjami pracownicy Wydziału brali udział w spotkaniach informacyjnych oraz szkoleniach organizowanych przez te organizacje w zakresie możliwości uzyskania dofinansowania w konkursach przez nie ogłaszanych.</w:t>
      </w:r>
    </w:p>
    <w:p w:rsidR="008A75D0" w:rsidRPr="00DD1075" w:rsidRDefault="008A75D0" w:rsidP="008A75D0">
      <w:pPr>
        <w:jc w:val="both"/>
        <w:rPr>
          <w:rFonts w:ascii="Arial Narrow" w:hAnsi="Arial Narrow"/>
          <w:color w:val="000000" w:themeColor="text1"/>
          <w:sz w:val="22"/>
          <w:szCs w:val="22"/>
        </w:rPr>
      </w:pPr>
    </w:p>
    <w:p w:rsidR="008A75D0" w:rsidRPr="00DD1075" w:rsidRDefault="008A75D0" w:rsidP="008A75D0">
      <w:pPr>
        <w:jc w:val="both"/>
        <w:rPr>
          <w:color w:val="000000" w:themeColor="text1"/>
        </w:rPr>
      </w:pPr>
      <w:r w:rsidRPr="00DD1075">
        <w:rPr>
          <w:rFonts w:ascii="Arial Narrow" w:hAnsi="Arial Narrow"/>
          <w:color w:val="000000" w:themeColor="text1"/>
          <w:sz w:val="22"/>
          <w:szCs w:val="22"/>
        </w:rPr>
        <w:t>W czerwcu 2017 r. złożono wniosek do LGR ZZ o dofinansowanie zagospodarowania turystycznego działek w Starych Załubicach (Gmina Radzymin) i Kuligowie (Gmina Dąbrówka). Operacja zakłada wybudowanie i wyposażenie dwóch ogólnodostępnych placów w urządzenia obejmujące elementy siłowni pod chmurką, postój rowerowy ze stacją napraw, urządzenia placu zabaw, makiety ryb o charakterze edukacyjnym oraz utworzenie miejsca pracy dla osoby z obszaru objętego działaniem LGR ZZ. Wnioskowane dofinansowanie projektu o wartości ponad 451.000,00 zł, stanowi kwota 300.000,00 zł – rozstrzygniecie I kwartał 2018 r.</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tabs>
          <w:tab w:val="left" w:pos="567"/>
        </w:tabs>
        <w:rPr>
          <w:color w:val="000000" w:themeColor="text1"/>
        </w:rPr>
      </w:pPr>
      <w:r w:rsidRPr="00DD1075">
        <w:rPr>
          <w:rFonts w:ascii="Arial Narrow" w:hAnsi="Arial Narrow"/>
          <w:b/>
          <w:color w:val="000000" w:themeColor="text1"/>
          <w:sz w:val="22"/>
          <w:szCs w:val="22"/>
        </w:rPr>
        <w:t>2.3.</w:t>
      </w:r>
      <w:r w:rsidRPr="00DD1075">
        <w:rPr>
          <w:rFonts w:ascii="Arial Narrow" w:hAnsi="Arial Narrow"/>
          <w:b/>
          <w:color w:val="000000" w:themeColor="text1"/>
          <w:sz w:val="22"/>
          <w:szCs w:val="22"/>
        </w:rPr>
        <w:tab/>
      </w:r>
      <w:r w:rsidRPr="00DD1075">
        <w:rPr>
          <w:rFonts w:ascii="Arial Narrow" w:hAnsi="Arial Narrow" w:cs="Arial"/>
          <w:b/>
          <w:color w:val="000000" w:themeColor="text1"/>
          <w:sz w:val="22"/>
          <w:szCs w:val="22"/>
        </w:rPr>
        <w:t>Pozostałe działania podejmowane we współpracy bądź na rzecz organizacji pozarządowych</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jc w:val="both"/>
        <w:rPr>
          <w:rFonts w:ascii="Arial Narrow" w:hAnsi="Arial Narrow"/>
          <w:b/>
          <w:color w:val="000000" w:themeColor="text1"/>
          <w:sz w:val="22"/>
          <w:szCs w:val="22"/>
        </w:rPr>
      </w:pPr>
      <w:r w:rsidRPr="00DD1075">
        <w:rPr>
          <w:rFonts w:ascii="Arial Narrow" w:hAnsi="Arial Narrow" w:cs="Arial"/>
          <w:b/>
          <w:color w:val="000000" w:themeColor="text1"/>
          <w:sz w:val="22"/>
          <w:szCs w:val="22"/>
        </w:rPr>
        <w:t>Wydział Geodezji</w:t>
      </w:r>
    </w:p>
    <w:p w:rsidR="00C92145" w:rsidRPr="00DD1075" w:rsidRDefault="001A7909" w:rsidP="00837D60">
      <w:pPr>
        <w:pStyle w:val="Zwykytekst"/>
        <w:numPr>
          <w:ilvl w:val="0"/>
          <w:numId w:val="35"/>
        </w:numPr>
        <w:ind w:left="360"/>
        <w:jc w:val="both"/>
        <w:rPr>
          <w:color w:val="000000" w:themeColor="text1"/>
        </w:rPr>
      </w:pPr>
      <w:r w:rsidRPr="00DD1075">
        <w:rPr>
          <w:rFonts w:ascii="Arial Narrow" w:hAnsi="Arial Narrow" w:cs="Arial"/>
          <w:color w:val="000000" w:themeColor="text1"/>
          <w:sz w:val="22"/>
          <w:szCs w:val="22"/>
        </w:rPr>
        <w:t>W d</w:t>
      </w:r>
      <w:r w:rsidR="0002784F" w:rsidRPr="00DD1075">
        <w:rPr>
          <w:rFonts w:ascii="Arial Narrow" w:hAnsi="Arial Narrow" w:cs="Arial"/>
          <w:color w:val="000000" w:themeColor="text1"/>
          <w:sz w:val="22"/>
          <w:szCs w:val="22"/>
        </w:rPr>
        <w:t>ni</w:t>
      </w:r>
      <w:r w:rsidRPr="00DD1075">
        <w:rPr>
          <w:rFonts w:ascii="Arial Narrow" w:hAnsi="Arial Narrow" w:cs="Arial"/>
          <w:color w:val="000000" w:themeColor="text1"/>
          <w:sz w:val="22"/>
          <w:szCs w:val="22"/>
        </w:rPr>
        <w:t>u</w:t>
      </w:r>
      <w:r w:rsidR="0002784F" w:rsidRPr="00DD1075">
        <w:rPr>
          <w:rFonts w:ascii="Arial Narrow" w:hAnsi="Arial Narrow" w:cs="Arial"/>
          <w:color w:val="000000" w:themeColor="text1"/>
          <w:sz w:val="22"/>
          <w:szCs w:val="22"/>
        </w:rPr>
        <w:t xml:space="preserve"> 2 czerwca 2008 r. została zawarta </w:t>
      </w:r>
      <w:r w:rsidR="00212FD4" w:rsidRPr="00DD1075">
        <w:rPr>
          <w:rFonts w:ascii="Arial Narrow" w:hAnsi="Arial Narrow" w:cs="Arial"/>
          <w:color w:val="000000" w:themeColor="text1"/>
          <w:sz w:val="22"/>
          <w:szCs w:val="22"/>
        </w:rPr>
        <w:t>– p</w:t>
      </w:r>
      <w:r w:rsidR="0002784F" w:rsidRPr="00DD1075">
        <w:rPr>
          <w:rFonts w:ascii="Arial Narrow" w:hAnsi="Arial Narrow" w:cs="Arial"/>
          <w:color w:val="000000" w:themeColor="text1"/>
          <w:sz w:val="22"/>
          <w:szCs w:val="22"/>
        </w:rPr>
        <w:t xml:space="preserve">omiędzy Powiatem Wołomińskim, a Polskim Stowarzyszeniem na Rzecz Osób z Upośledzeniem Umysłowym </w:t>
      </w:r>
      <w:r w:rsidR="00212FD4" w:rsidRPr="00DD1075">
        <w:rPr>
          <w:rFonts w:ascii="Arial Narrow" w:hAnsi="Arial Narrow" w:cs="Arial"/>
          <w:color w:val="000000" w:themeColor="text1"/>
          <w:sz w:val="22"/>
          <w:szCs w:val="22"/>
        </w:rPr>
        <w:t>– u</w:t>
      </w:r>
      <w:r w:rsidR="0002784F" w:rsidRPr="00DD1075">
        <w:rPr>
          <w:rFonts w:ascii="Arial Narrow" w:hAnsi="Arial Narrow" w:cs="Arial"/>
          <w:color w:val="000000" w:themeColor="text1"/>
          <w:sz w:val="22"/>
          <w:szCs w:val="22"/>
        </w:rPr>
        <w:t xml:space="preserve">mowa użyczenia zabudowanej nieruchomości położonej </w:t>
      </w:r>
      <w:r w:rsidRPr="00DD1075">
        <w:rPr>
          <w:rFonts w:ascii="Arial Narrow" w:hAnsi="Arial Narrow" w:cs="Arial"/>
          <w:color w:val="000000" w:themeColor="text1"/>
          <w:sz w:val="22"/>
          <w:szCs w:val="22"/>
        </w:rPr>
        <w:br/>
      </w:r>
      <w:r w:rsidR="0002784F" w:rsidRPr="00DD1075">
        <w:rPr>
          <w:rFonts w:ascii="Arial Narrow" w:hAnsi="Arial Narrow" w:cs="Arial"/>
          <w:color w:val="000000" w:themeColor="text1"/>
          <w:sz w:val="22"/>
          <w:szCs w:val="22"/>
        </w:rPr>
        <w:t xml:space="preserve">w Wołominie przy ul. 1 Maja na działce nr </w:t>
      </w:r>
      <w:proofErr w:type="spellStart"/>
      <w:r w:rsidR="0002784F" w:rsidRPr="00DD1075">
        <w:rPr>
          <w:rFonts w:ascii="Arial Narrow" w:hAnsi="Arial Narrow" w:cs="Arial"/>
          <w:color w:val="000000" w:themeColor="text1"/>
          <w:sz w:val="22"/>
          <w:szCs w:val="22"/>
        </w:rPr>
        <w:t>ewid</w:t>
      </w:r>
      <w:proofErr w:type="spellEnd"/>
      <w:r w:rsidR="0002784F" w:rsidRPr="00DD1075">
        <w:rPr>
          <w:rFonts w:ascii="Arial Narrow" w:hAnsi="Arial Narrow" w:cs="Arial"/>
          <w:color w:val="000000" w:themeColor="text1"/>
          <w:sz w:val="22"/>
          <w:szCs w:val="22"/>
        </w:rPr>
        <w:t xml:space="preserve">. 195/5 w obrębie 32. Umowa użyczenia obowiązuje do dnia </w:t>
      </w:r>
      <w:r w:rsidR="00DD2B73" w:rsidRPr="00DD1075">
        <w:rPr>
          <w:rFonts w:ascii="Arial Narrow" w:hAnsi="Arial Narrow" w:cs="Arial"/>
          <w:color w:val="000000" w:themeColor="text1"/>
          <w:sz w:val="22"/>
          <w:szCs w:val="22"/>
        </w:rPr>
        <w:br/>
      </w:r>
      <w:r w:rsidR="0002784F" w:rsidRPr="00DD1075">
        <w:rPr>
          <w:rFonts w:ascii="Arial Narrow" w:hAnsi="Arial Narrow" w:cs="Arial"/>
          <w:color w:val="000000" w:themeColor="text1"/>
          <w:sz w:val="22"/>
          <w:szCs w:val="22"/>
        </w:rPr>
        <w:t>2 sierpnia 2018 r.</w:t>
      </w:r>
    </w:p>
    <w:p w:rsidR="00C92145" w:rsidRPr="00DD1075" w:rsidRDefault="00C92145" w:rsidP="00837D60">
      <w:pPr>
        <w:pStyle w:val="Zwykytekst"/>
        <w:jc w:val="both"/>
        <w:rPr>
          <w:rFonts w:ascii="Arial Narrow" w:hAnsi="Arial Narrow" w:cs="Arial"/>
          <w:color w:val="000000" w:themeColor="text1"/>
          <w:sz w:val="22"/>
          <w:szCs w:val="22"/>
        </w:rPr>
      </w:pPr>
    </w:p>
    <w:p w:rsidR="00C92145" w:rsidRPr="00DD1075" w:rsidRDefault="0002784F" w:rsidP="00837D60">
      <w:pPr>
        <w:pStyle w:val="Tekstpodstawowy"/>
        <w:rPr>
          <w:color w:val="000000" w:themeColor="text1"/>
        </w:rPr>
      </w:pPr>
      <w:r w:rsidRPr="00DD1075">
        <w:rPr>
          <w:rFonts w:ascii="Arial Narrow" w:hAnsi="Arial Narrow" w:cs="Arial"/>
          <w:b/>
          <w:color w:val="000000" w:themeColor="text1"/>
          <w:sz w:val="22"/>
          <w:szCs w:val="22"/>
        </w:rPr>
        <w:t xml:space="preserve">Wydział Kultury, Promocji i Sportu </w:t>
      </w:r>
      <w:r w:rsidRPr="00DD1075">
        <w:rPr>
          <w:rFonts w:ascii="Arial Narrow" w:hAnsi="Arial Narrow" w:cs="Arial"/>
          <w:color w:val="000000" w:themeColor="text1"/>
          <w:sz w:val="22"/>
          <w:szCs w:val="22"/>
        </w:rPr>
        <w:t>współpracował:</w:t>
      </w:r>
    </w:p>
    <w:p w:rsidR="00C92145" w:rsidRPr="00DD1075" w:rsidRDefault="0002784F" w:rsidP="00837D60">
      <w:pPr>
        <w:pStyle w:val="Akapitzlist"/>
        <w:numPr>
          <w:ilvl w:val="0"/>
          <w:numId w:val="13"/>
        </w:numPr>
        <w:ind w:left="360"/>
        <w:jc w:val="both"/>
        <w:rPr>
          <w:color w:val="000000" w:themeColor="text1"/>
        </w:rPr>
      </w:pPr>
      <w:r w:rsidRPr="00DD1075">
        <w:rPr>
          <w:rFonts w:ascii="Arial Narrow" w:hAnsi="Arial Narrow"/>
          <w:color w:val="000000" w:themeColor="text1"/>
          <w:sz w:val="22"/>
          <w:szCs w:val="22"/>
        </w:rPr>
        <w:t xml:space="preserve">ze Stowarzyszeniem Miłośników Kawalerii im. 1 Pułku Ułanów Krechowieckich z Kobyłki w ramach przygotowania </w:t>
      </w:r>
      <w:r w:rsidR="00212FD4" w:rsidRPr="00DD1075">
        <w:rPr>
          <w:rFonts w:ascii="Arial Narrow" w:hAnsi="Arial Narrow"/>
          <w:color w:val="000000" w:themeColor="text1"/>
          <w:sz w:val="22"/>
          <w:szCs w:val="22"/>
        </w:rPr>
        <w:br/>
      </w:r>
      <w:r w:rsidRPr="00DD1075">
        <w:rPr>
          <w:rFonts w:ascii="Arial Narrow" w:hAnsi="Arial Narrow"/>
          <w:color w:val="000000" w:themeColor="text1"/>
          <w:sz w:val="22"/>
          <w:szCs w:val="22"/>
        </w:rPr>
        <w:t>i przeprowadzenia widowiska historycznego p</w:t>
      </w:r>
      <w:r w:rsidR="00212FD4" w:rsidRPr="00DD1075">
        <w:rPr>
          <w:rFonts w:ascii="Arial Narrow" w:hAnsi="Arial Narrow"/>
          <w:color w:val="000000" w:themeColor="text1"/>
          <w:sz w:val="22"/>
          <w:szCs w:val="22"/>
        </w:rPr>
        <w:t>.</w:t>
      </w:r>
      <w:r w:rsidRPr="00DD1075">
        <w:rPr>
          <w:rFonts w:ascii="Arial Narrow" w:hAnsi="Arial Narrow"/>
          <w:color w:val="000000" w:themeColor="text1"/>
          <w:sz w:val="22"/>
          <w:szCs w:val="22"/>
        </w:rPr>
        <w:t>n.: Rekonstrukcja Bitwy Warszawskiej – koszt: 49.900,00 zł</w:t>
      </w:r>
      <w:r w:rsidR="00212FD4" w:rsidRPr="00DD1075">
        <w:rPr>
          <w:rFonts w:ascii="Arial Narrow" w:hAnsi="Arial Narrow"/>
          <w:color w:val="000000" w:themeColor="text1"/>
          <w:sz w:val="22"/>
          <w:szCs w:val="22"/>
        </w:rPr>
        <w:t>.</w:t>
      </w:r>
    </w:p>
    <w:p w:rsidR="007C2353" w:rsidRPr="00DD1075" w:rsidRDefault="007C2353" w:rsidP="00837D60">
      <w:pPr>
        <w:jc w:val="both"/>
        <w:rPr>
          <w:rFonts w:ascii="Arial Narrow" w:hAnsi="Arial Narrow" w:cs="Arial"/>
          <w:color w:val="000000" w:themeColor="text1"/>
          <w:sz w:val="22"/>
          <w:szCs w:val="22"/>
        </w:rPr>
      </w:pPr>
    </w:p>
    <w:p w:rsidR="008A75D0" w:rsidRPr="00DD1075" w:rsidRDefault="008A75D0" w:rsidP="00837D60">
      <w:pPr>
        <w:jc w:val="both"/>
        <w:rPr>
          <w:rFonts w:ascii="Arial Narrow" w:hAnsi="Arial Narrow" w:cs="Arial"/>
          <w:color w:val="000000" w:themeColor="text1"/>
          <w:sz w:val="22"/>
          <w:szCs w:val="22"/>
        </w:rPr>
      </w:pPr>
    </w:p>
    <w:p w:rsidR="008A75D0" w:rsidRPr="00DD1075" w:rsidRDefault="008A75D0" w:rsidP="00837D60">
      <w:pPr>
        <w:jc w:val="both"/>
        <w:rPr>
          <w:rFonts w:ascii="Arial Narrow" w:hAnsi="Arial Narrow" w:cs="Arial"/>
          <w:color w:val="000000" w:themeColor="text1"/>
          <w:sz w:val="22"/>
          <w:szCs w:val="22"/>
        </w:rPr>
      </w:pPr>
    </w:p>
    <w:p w:rsidR="00C92145" w:rsidRPr="00DD1075" w:rsidRDefault="0002784F" w:rsidP="00837D60">
      <w:pPr>
        <w:jc w:val="both"/>
        <w:rPr>
          <w:color w:val="000000" w:themeColor="text1"/>
        </w:rPr>
      </w:pPr>
      <w:r w:rsidRPr="00DD1075">
        <w:rPr>
          <w:rFonts w:ascii="Arial Narrow" w:hAnsi="Arial Narrow" w:cs="Arial"/>
          <w:b/>
          <w:color w:val="000000" w:themeColor="text1"/>
          <w:sz w:val="22"/>
          <w:szCs w:val="22"/>
        </w:rPr>
        <w:lastRenderedPageBreak/>
        <w:t xml:space="preserve">Wydział Ochrony Środowiska </w:t>
      </w:r>
    </w:p>
    <w:p w:rsidR="00EB62B0" w:rsidRPr="00DD1075" w:rsidRDefault="00EB62B0" w:rsidP="00837D60">
      <w:pPr>
        <w:pStyle w:val="Akapitzlist"/>
        <w:numPr>
          <w:ilvl w:val="0"/>
          <w:numId w:val="32"/>
        </w:numPr>
        <w:ind w:left="363" w:hanging="363"/>
        <w:jc w:val="both"/>
        <w:rPr>
          <w:color w:val="000000" w:themeColor="text1"/>
        </w:rPr>
      </w:pPr>
      <w:r w:rsidRPr="00DD1075">
        <w:rPr>
          <w:rFonts w:ascii="Arial Narrow" w:hAnsi="Arial Narrow"/>
          <w:color w:val="000000" w:themeColor="text1"/>
          <w:sz w:val="22"/>
          <w:szCs w:val="22"/>
        </w:rPr>
        <w:t>Zorganizowano</w:t>
      </w:r>
      <w:r w:rsidR="0002784F" w:rsidRPr="00DD1075">
        <w:rPr>
          <w:rFonts w:ascii="Arial Narrow" w:hAnsi="Arial Narrow"/>
          <w:color w:val="000000" w:themeColor="text1"/>
          <w:sz w:val="22"/>
          <w:szCs w:val="22"/>
        </w:rPr>
        <w:t xml:space="preserve"> szkolenie dla nauczycieli przedszkolnych, w ramach akcji p</w:t>
      </w:r>
      <w:r w:rsidRPr="00DD1075">
        <w:rPr>
          <w:rFonts w:ascii="Arial Narrow" w:hAnsi="Arial Narrow"/>
          <w:color w:val="000000" w:themeColor="text1"/>
          <w:sz w:val="22"/>
          <w:szCs w:val="22"/>
        </w:rPr>
        <w:t>.</w:t>
      </w:r>
      <w:r w:rsidR="0002784F" w:rsidRPr="00DD1075">
        <w:rPr>
          <w:rFonts w:ascii="Arial Narrow" w:hAnsi="Arial Narrow"/>
          <w:color w:val="000000" w:themeColor="text1"/>
          <w:sz w:val="22"/>
          <w:szCs w:val="22"/>
        </w:rPr>
        <w:t xml:space="preserve">n.: </w:t>
      </w:r>
      <w:r w:rsidR="0002784F" w:rsidRPr="00DD1075">
        <w:rPr>
          <w:rFonts w:ascii="Arial Narrow" w:hAnsi="Arial Narrow"/>
          <w:bCs/>
          <w:color w:val="000000" w:themeColor="text1"/>
          <w:sz w:val="22"/>
          <w:szCs w:val="22"/>
        </w:rPr>
        <w:t>„Oddychaj czystym powietrzem”.</w:t>
      </w:r>
      <w:r w:rsidR="0002784F" w:rsidRPr="00DD1075">
        <w:rPr>
          <w:rFonts w:ascii="Arial Narrow" w:hAnsi="Arial Narrow"/>
          <w:b/>
          <w:bCs/>
          <w:color w:val="000000" w:themeColor="text1"/>
          <w:sz w:val="22"/>
          <w:szCs w:val="22"/>
        </w:rPr>
        <w:t xml:space="preserve"> </w:t>
      </w:r>
      <w:r w:rsidR="0002784F" w:rsidRPr="00DD1075">
        <w:rPr>
          <w:rFonts w:ascii="Arial Narrow" w:hAnsi="Arial Narrow"/>
          <w:color w:val="000000" w:themeColor="text1"/>
          <w:sz w:val="22"/>
          <w:szCs w:val="22"/>
        </w:rPr>
        <w:t xml:space="preserve">Szkolenie przeprowadził Ośrodek Działań Ekologicznych „Źródła” z Łodzi. Tematyka szkolenia: „Zanieczyszczenie powietrza w Polsce oraz praktyczne sposoby prowadzenia zajęć z przedszkolakami w zakresie </w:t>
      </w:r>
      <w:r w:rsidR="0002784F" w:rsidRPr="00DD1075">
        <w:rPr>
          <w:rFonts w:ascii="Arial Narrow" w:hAnsi="Arial Narrow"/>
          <w:bCs/>
          <w:color w:val="000000" w:themeColor="text1"/>
          <w:sz w:val="22"/>
          <w:szCs w:val="22"/>
        </w:rPr>
        <w:t xml:space="preserve">smogu, jakości powietrza oraz wpływu zanieczyszczonego powietrza na zdrowie ludzi”. </w:t>
      </w:r>
      <w:r w:rsidR="0002784F" w:rsidRPr="00DD1075">
        <w:rPr>
          <w:rFonts w:ascii="Arial Narrow" w:hAnsi="Arial Narrow"/>
          <w:color w:val="000000" w:themeColor="text1"/>
          <w:sz w:val="22"/>
          <w:szCs w:val="22"/>
        </w:rPr>
        <w:t>W szkoleniu uczestniczyło 15 osób, zaś koszt szkolenia to 1.800,00 zł.</w:t>
      </w:r>
    </w:p>
    <w:p w:rsidR="00EB62B0" w:rsidRPr="00DD1075" w:rsidRDefault="0002784F" w:rsidP="00837D60">
      <w:pPr>
        <w:pStyle w:val="Akapitzlist"/>
        <w:numPr>
          <w:ilvl w:val="0"/>
          <w:numId w:val="32"/>
        </w:numPr>
        <w:ind w:left="363" w:hanging="363"/>
        <w:jc w:val="both"/>
        <w:rPr>
          <w:color w:val="000000" w:themeColor="text1"/>
        </w:rPr>
      </w:pPr>
      <w:r w:rsidRPr="00DD1075">
        <w:rPr>
          <w:rFonts w:ascii="Arial Narrow" w:hAnsi="Arial Narrow"/>
          <w:color w:val="000000" w:themeColor="text1"/>
          <w:sz w:val="22"/>
          <w:szCs w:val="22"/>
        </w:rPr>
        <w:t xml:space="preserve">Z inicjatywy Wydziału odbyły się trzy spotkania ze wszystkimi kołami łowieckimi działającymi na terenie powiatu wołomińskiego, na których przygotowano opinię do propozycji zmian ustawy Prawo Łowieckie, a także </w:t>
      </w:r>
      <w:r w:rsidRPr="00DD1075">
        <w:rPr>
          <w:rFonts w:ascii="Arial Narrow" w:hAnsi="Arial Narrow"/>
          <w:color w:val="000000" w:themeColor="text1"/>
          <w:sz w:val="22"/>
          <w:szCs w:val="22"/>
        </w:rPr>
        <w:br/>
        <w:t>w sprawie przygotowania planów łowiecko-hodowlanych na sezon gospodarczy 2017/2018 ze szczególnym zwróceniem uwagi na zwiększenie pozyskania dzików, spowodowane wzrostem populacji i związane z tym powiększające się szkody w rolnictwie jak również zagrożenie zdrowia i życia mieszkańców.</w:t>
      </w:r>
    </w:p>
    <w:p w:rsidR="00EB62B0" w:rsidRPr="00DD1075" w:rsidRDefault="0002784F" w:rsidP="00837D60">
      <w:pPr>
        <w:pStyle w:val="Akapitzlist"/>
        <w:numPr>
          <w:ilvl w:val="0"/>
          <w:numId w:val="32"/>
        </w:numPr>
        <w:ind w:left="363" w:hanging="363"/>
        <w:jc w:val="both"/>
        <w:rPr>
          <w:color w:val="000000" w:themeColor="text1"/>
        </w:rPr>
      </w:pPr>
      <w:r w:rsidRPr="00DD1075">
        <w:rPr>
          <w:rFonts w:ascii="Arial Narrow" w:hAnsi="Arial Narrow"/>
          <w:color w:val="000000" w:themeColor="text1"/>
          <w:sz w:val="22"/>
          <w:szCs w:val="22"/>
        </w:rPr>
        <w:t xml:space="preserve">Kontynuowano współpracę z Kołami Łowieckimi, działającymi na terenie powiatu wołomińskiego, związaną m.in. </w:t>
      </w:r>
      <w:r w:rsidR="00EB62B0" w:rsidRPr="00DD1075">
        <w:rPr>
          <w:rFonts w:ascii="Arial Narrow" w:hAnsi="Arial Narrow"/>
          <w:color w:val="000000" w:themeColor="text1"/>
          <w:sz w:val="22"/>
          <w:szCs w:val="22"/>
        </w:rPr>
        <w:br/>
      </w:r>
      <w:r w:rsidRPr="00DD1075">
        <w:rPr>
          <w:rFonts w:ascii="Arial Narrow" w:hAnsi="Arial Narrow"/>
          <w:color w:val="000000" w:themeColor="text1"/>
          <w:sz w:val="22"/>
          <w:szCs w:val="22"/>
        </w:rPr>
        <w:t xml:space="preserve">z wykorzystaniem </w:t>
      </w:r>
      <w:proofErr w:type="spellStart"/>
      <w:r w:rsidRPr="00DD1075">
        <w:rPr>
          <w:rFonts w:ascii="Arial Narrow" w:hAnsi="Arial Narrow"/>
          <w:color w:val="000000" w:themeColor="text1"/>
          <w:sz w:val="22"/>
          <w:szCs w:val="22"/>
        </w:rPr>
        <w:t>fotopułapek</w:t>
      </w:r>
      <w:proofErr w:type="spellEnd"/>
      <w:r w:rsidRPr="00DD1075">
        <w:rPr>
          <w:rFonts w:ascii="Arial Narrow" w:hAnsi="Arial Narrow"/>
          <w:color w:val="000000" w:themeColor="text1"/>
          <w:sz w:val="22"/>
          <w:szCs w:val="22"/>
        </w:rPr>
        <w:t xml:space="preserve"> dla celów monitorowania terenów leśnych. Na podstawie zawartych porozumień</w:t>
      </w:r>
      <w:r w:rsidR="00837D60" w:rsidRPr="00DD1075">
        <w:rPr>
          <w:rFonts w:ascii="Arial Narrow" w:hAnsi="Arial Narrow"/>
          <w:color w:val="000000" w:themeColor="text1"/>
          <w:sz w:val="22"/>
          <w:szCs w:val="22"/>
        </w:rPr>
        <w:t>,</w:t>
      </w:r>
      <w:r w:rsidRPr="00DD1075">
        <w:rPr>
          <w:rFonts w:ascii="Arial Narrow" w:hAnsi="Arial Narrow"/>
          <w:color w:val="000000" w:themeColor="text1"/>
          <w:sz w:val="22"/>
          <w:szCs w:val="22"/>
        </w:rPr>
        <w:t xml:space="preserve"> </w:t>
      </w:r>
      <w:r w:rsidR="00837D60" w:rsidRPr="00DD1075">
        <w:rPr>
          <w:rFonts w:ascii="Arial Narrow" w:hAnsi="Arial Narrow"/>
          <w:color w:val="000000" w:themeColor="text1"/>
          <w:sz w:val="22"/>
          <w:szCs w:val="22"/>
        </w:rPr>
        <w:br/>
      </w:r>
      <w:r w:rsidRPr="00DD1075">
        <w:rPr>
          <w:rFonts w:ascii="Arial Narrow" w:hAnsi="Arial Narrow"/>
          <w:color w:val="000000" w:themeColor="text1"/>
          <w:sz w:val="22"/>
          <w:szCs w:val="22"/>
        </w:rPr>
        <w:t xml:space="preserve">4 Kołom Łowieckim: Artemida, Pudło, Przepiórka, Wrzos, udostępniono 8 szt. </w:t>
      </w:r>
      <w:proofErr w:type="spellStart"/>
      <w:r w:rsidRPr="00DD1075">
        <w:rPr>
          <w:rFonts w:ascii="Arial Narrow" w:hAnsi="Arial Narrow"/>
          <w:color w:val="000000" w:themeColor="text1"/>
          <w:sz w:val="22"/>
          <w:szCs w:val="22"/>
        </w:rPr>
        <w:t>fotopułapek</w:t>
      </w:r>
      <w:proofErr w:type="spellEnd"/>
      <w:r w:rsidRPr="00DD1075">
        <w:rPr>
          <w:rFonts w:ascii="Arial Narrow" w:hAnsi="Arial Narrow"/>
          <w:color w:val="000000" w:themeColor="text1"/>
          <w:sz w:val="22"/>
          <w:szCs w:val="22"/>
        </w:rPr>
        <w:t xml:space="preserve"> na okres do 31.12.2017 r.</w:t>
      </w:r>
    </w:p>
    <w:p w:rsidR="00EB62B0" w:rsidRPr="00DD1075" w:rsidRDefault="0002784F" w:rsidP="00837D60">
      <w:pPr>
        <w:pStyle w:val="Akapitzlist"/>
        <w:numPr>
          <w:ilvl w:val="0"/>
          <w:numId w:val="32"/>
        </w:numPr>
        <w:ind w:left="363" w:hanging="363"/>
        <w:jc w:val="both"/>
        <w:rPr>
          <w:color w:val="000000" w:themeColor="text1"/>
        </w:rPr>
      </w:pPr>
      <w:r w:rsidRPr="00DD1075">
        <w:rPr>
          <w:rFonts w:ascii="Arial Narrow" w:hAnsi="Arial Narrow"/>
          <w:color w:val="000000" w:themeColor="text1"/>
          <w:sz w:val="22"/>
          <w:szCs w:val="22"/>
        </w:rPr>
        <w:t>Zawarto umowę z Kołem Łowieckim „Artemida”, w celu ograniczenia zagrożenia dla bezpieczeństwa ze strony nadmierne rozwijającej się populacji dzików na terenie miasta Kobyłka, w związku z licznymi interwencjami dot. ww. zagrożeń. Umowa zawarta na kwotę do 8.000,00 zł, została zrealizowana do kwoty 5.500,00 zł.</w:t>
      </w:r>
    </w:p>
    <w:p w:rsidR="00EB62B0" w:rsidRPr="00DD1075" w:rsidRDefault="0002784F" w:rsidP="00837D60">
      <w:pPr>
        <w:pStyle w:val="Akapitzlist"/>
        <w:numPr>
          <w:ilvl w:val="0"/>
          <w:numId w:val="32"/>
        </w:numPr>
        <w:ind w:left="363" w:hanging="363"/>
        <w:jc w:val="both"/>
        <w:rPr>
          <w:color w:val="000000" w:themeColor="text1"/>
        </w:rPr>
      </w:pPr>
      <w:r w:rsidRPr="00DD1075">
        <w:rPr>
          <w:rFonts w:ascii="Arial Narrow" w:hAnsi="Arial Narrow"/>
          <w:color w:val="000000" w:themeColor="text1"/>
          <w:sz w:val="22"/>
          <w:szCs w:val="22"/>
        </w:rPr>
        <w:t>W ramach nadzoru i wsparcia finansowego spółek wodnych prowadzono bieżący nadzór na działalnością 13 spółek wodnych. Przygotowano umowy dot. dotacji z budżetu Powiatu, w formie dotacji celowych na realizację 10 zadań dotyczących bieżącej konserwacji i remontów urządzeń wodnych dla 10 spółek. Kwota wykorzystanych dotacji: 210.000,00 zł.</w:t>
      </w:r>
    </w:p>
    <w:p w:rsidR="00C92145" w:rsidRPr="00DD1075" w:rsidRDefault="0002784F" w:rsidP="00837D60">
      <w:pPr>
        <w:pStyle w:val="Akapitzlist"/>
        <w:numPr>
          <w:ilvl w:val="0"/>
          <w:numId w:val="32"/>
        </w:numPr>
        <w:ind w:left="363" w:hanging="363"/>
        <w:jc w:val="both"/>
        <w:rPr>
          <w:color w:val="000000" w:themeColor="text1"/>
        </w:rPr>
      </w:pPr>
      <w:r w:rsidRPr="00DD1075">
        <w:rPr>
          <w:rFonts w:ascii="Arial Narrow" w:hAnsi="Arial Narrow"/>
          <w:color w:val="000000" w:themeColor="text1"/>
          <w:sz w:val="22"/>
          <w:szCs w:val="22"/>
        </w:rPr>
        <w:t>Dla potrzeb VII Rajdu Rowerowego na orientację zamówiono wykonanie 50 szt. pamiątkowych medali dla uczestników. Wykonawcą był Związek Polskich Artystów Plastyków – Okręg Warszawski, koszt zamówienia to 700,00 zł.</w:t>
      </w:r>
    </w:p>
    <w:p w:rsidR="00C92145" w:rsidRPr="00DD1075" w:rsidRDefault="00C92145" w:rsidP="00837D60">
      <w:pPr>
        <w:ind w:left="426" w:hanging="426"/>
        <w:jc w:val="both"/>
        <w:rPr>
          <w:rFonts w:ascii="Arial Narrow" w:hAnsi="Arial Narrow"/>
          <w:color w:val="000000" w:themeColor="text1"/>
          <w:sz w:val="22"/>
          <w:szCs w:val="22"/>
        </w:rPr>
      </w:pPr>
    </w:p>
    <w:p w:rsidR="00C92145" w:rsidRPr="00DD1075" w:rsidRDefault="0002784F" w:rsidP="00837D60">
      <w:pPr>
        <w:jc w:val="both"/>
        <w:rPr>
          <w:color w:val="000000" w:themeColor="text1"/>
        </w:rPr>
      </w:pPr>
      <w:r w:rsidRPr="00DD1075">
        <w:rPr>
          <w:rFonts w:ascii="Arial Narrow" w:hAnsi="Arial Narrow"/>
          <w:b/>
          <w:color w:val="000000" w:themeColor="text1"/>
          <w:sz w:val="22"/>
          <w:szCs w:val="22"/>
        </w:rPr>
        <w:t>Wydział Ochrony Zdrowia i Polityki Społecznej</w:t>
      </w:r>
    </w:p>
    <w:p w:rsidR="00C92145" w:rsidRPr="00DD1075" w:rsidRDefault="0002784F" w:rsidP="00837D60">
      <w:pPr>
        <w:pStyle w:val="Akapitzlist"/>
        <w:numPr>
          <w:ilvl w:val="0"/>
          <w:numId w:val="23"/>
        </w:numPr>
        <w:ind w:left="360"/>
        <w:contextualSpacing/>
        <w:jc w:val="both"/>
        <w:rPr>
          <w:color w:val="000000" w:themeColor="text1"/>
        </w:rPr>
      </w:pPr>
      <w:r w:rsidRPr="00DD1075">
        <w:rPr>
          <w:rFonts w:ascii="Arial Narrow" w:hAnsi="Arial Narrow"/>
          <w:color w:val="000000" w:themeColor="text1"/>
          <w:sz w:val="22"/>
        </w:rPr>
        <w:t>Pracownicy Wydziału uczestniczyli w ciągu roku w licznych spotkaniach roboczych (LGD RW z Tłuszcza, Fundacj</w:t>
      </w:r>
      <w:r w:rsidR="00EB62B0" w:rsidRPr="00DD1075">
        <w:rPr>
          <w:rFonts w:ascii="Arial Narrow" w:hAnsi="Arial Narrow"/>
          <w:color w:val="000000" w:themeColor="text1"/>
          <w:sz w:val="22"/>
        </w:rPr>
        <w:t>a</w:t>
      </w:r>
      <w:r w:rsidRPr="00DD1075">
        <w:rPr>
          <w:rFonts w:ascii="Arial Narrow" w:hAnsi="Arial Narrow"/>
          <w:color w:val="000000" w:themeColor="text1"/>
          <w:sz w:val="22"/>
        </w:rPr>
        <w:t xml:space="preserve"> „Spektrum” z Wołomina, Stowarzyszenie „Empatia” z Ząbek, Stowarzyszenie PRO z Ząbek) okolicznościowych (Fundacja Arka z Wołomina, Stowarzyszenie na rzecz Osób z Upośledzeniem Umysłowym Koło w Wołominie) organizowanych lub z udziałem organizacji pozarządowych.</w:t>
      </w:r>
    </w:p>
    <w:p w:rsidR="00C92145" w:rsidRPr="00DD1075" w:rsidRDefault="0002784F" w:rsidP="00837D60">
      <w:pPr>
        <w:pStyle w:val="Akapitzlist"/>
        <w:numPr>
          <w:ilvl w:val="0"/>
          <w:numId w:val="23"/>
        </w:numPr>
        <w:ind w:left="360"/>
        <w:contextualSpacing/>
        <w:jc w:val="both"/>
        <w:rPr>
          <w:color w:val="000000" w:themeColor="text1"/>
        </w:rPr>
      </w:pPr>
      <w:r w:rsidRPr="00DD1075">
        <w:rPr>
          <w:rFonts w:ascii="Arial Narrow" w:hAnsi="Arial Narrow"/>
          <w:color w:val="000000" w:themeColor="text1"/>
          <w:sz w:val="22"/>
          <w:szCs w:val="22"/>
        </w:rPr>
        <w:t xml:space="preserve">Przygotowano i złożono ofertę w konkursie „Oparcie społeczne dla osób z zaburzeniami psychicznymi” w ramach projektu Ministra Rodziny, Pracy i Polityki Społecznej wspólnie z </w:t>
      </w:r>
      <w:proofErr w:type="spellStart"/>
      <w:r w:rsidRPr="00DD1075">
        <w:rPr>
          <w:rFonts w:ascii="Arial Narrow" w:hAnsi="Arial Narrow"/>
          <w:color w:val="000000" w:themeColor="text1"/>
          <w:sz w:val="22"/>
          <w:szCs w:val="22"/>
        </w:rPr>
        <w:t>Drewnickim</w:t>
      </w:r>
      <w:proofErr w:type="spellEnd"/>
      <w:r w:rsidRPr="00DD1075">
        <w:rPr>
          <w:rFonts w:ascii="Arial Narrow" w:hAnsi="Arial Narrow"/>
          <w:color w:val="000000" w:themeColor="text1"/>
          <w:sz w:val="22"/>
          <w:szCs w:val="22"/>
        </w:rPr>
        <w:t xml:space="preserve"> Stowarzyszeniem Rodzin i Przyjaciół Osób z Zaburzeniami Psychicznymi „Empatia” z Ząbek oraz Fundacją „Spektrum” z Wołomina. Celem projektu jest aktywizacja społeczna, psychiczna i fizyczna</w:t>
      </w:r>
      <w:r w:rsidR="00EB62B0" w:rsidRPr="00DD1075">
        <w:rPr>
          <w:rFonts w:ascii="Arial Narrow" w:hAnsi="Arial Narrow"/>
          <w:color w:val="000000" w:themeColor="text1"/>
          <w:sz w:val="22"/>
          <w:szCs w:val="22"/>
        </w:rPr>
        <w:t>,</w:t>
      </w:r>
      <w:r w:rsidRPr="00DD1075">
        <w:rPr>
          <w:rFonts w:ascii="Arial Narrow" w:hAnsi="Arial Narrow"/>
          <w:color w:val="000000" w:themeColor="text1"/>
          <w:sz w:val="22"/>
          <w:szCs w:val="22"/>
        </w:rPr>
        <w:t xml:space="preserve"> zwiększenie zakresu i poprawa jakości świadczonych usług, integracja i wsparcie dla rodzin i przyjaciół osób z zaburzeniami psychicznymi.</w:t>
      </w:r>
    </w:p>
    <w:p w:rsidR="00C92145" w:rsidRPr="00DD1075" w:rsidRDefault="0002784F" w:rsidP="00837D60">
      <w:pPr>
        <w:pStyle w:val="Akapitzlist"/>
        <w:numPr>
          <w:ilvl w:val="0"/>
          <w:numId w:val="23"/>
        </w:numPr>
        <w:ind w:left="360"/>
        <w:contextualSpacing/>
        <w:jc w:val="both"/>
        <w:rPr>
          <w:color w:val="000000" w:themeColor="text1"/>
        </w:rPr>
      </w:pPr>
      <w:r w:rsidRPr="00DD1075">
        <w:rPr>
          <w:rFonts w:ascii="Arial Narrow" w:hAnsi="Arial Narrow"/>
          <w:color w:val="000000" w:themeColor="text1"/>
          <w:sz w:val="22"/>
          <w:szCs w:val="22"/>
        </w:rPr>
        <w:t>21 listopada zorganizowano powiatowe obchody Dnia Pracownika Socjalnego, na który zaproszono przedstawicieli kilkunastu organizacji pozarządowych. Spotkanie było okazją wymiany poglądów i doświadczeń.</w:t>
      </w:r>
    </w:p>
    <w:p w:rsidR="00C92145" w:rsidRPr="00DD1075" w:rsidRDefault="0002784F" w:rsidP="00837D60">
      <w:pPr>
        <w:pStyle w:val="Akapitzlist"/>
        <w:numPr>
          <w:ilvl w:val="0"/>
          <w:numId w:val="23"/>
        </w:numPr>
        <w:ind w:left="360"/>
        <w:contextualSpacing/>
        <w:jc w:val="both"/>
        <w:rPr>
          <w:color w:val="000000" w:themeColor="text1"/>
        </w:rPr>
      </w:pPr>
      <w:r w:rsidRPr="00DD1075">
        <w:rPr>
          <w:rFonts w:ascii="Arial Narrow" w:hAnsi="Arial Narrow" w:cs="Arial"/>
          <w:color w:val="000000" w:themeColor="text1"/>
          <w:sz w:val="22"/>
          <w:szCs w:val="22"/>
        </w:rPr>
        <w:t xml:space="preserve">Uczestniczono w konferencji dotyczącej przeciwdziałania handlowi ludźmi, której współorganizatorem była Fundacja La </w:t>
      </w:r>
      <w:proofErr w:type="spellStart"/>
      <w:r w:rsidRPr="00DD1075">
        <w:rPr>
          <w:rFonts w:ascii="Arial Narrow" w:hAnsi="Arial Narrow" w:cs="Arial"/>
          <w:color w:val="000000" w:themeColor="text1"/>
          <w:sz w:val="22"/>
          <w:szCs w:val="22"/>
        </w:rPr>
        <w:t>Strada</w:t>
      </w:r>
      <w:proofErr w:type="spellEnd"/>
      <w:r w:rsidRPr="00DD1075">
        <w:rPr>
          <w:rFonts w:ascii="Arial Narrow" w:hAnsi="Arial Narrow" w:cs="Arial"/>
          <w:color w:val="000000" w:themeColor="text1"/>
          <w:sz w:val="22"/>
          <w:szCs w:val="22"/>
        </w:rPr>
        <w:t xml:space="preserve"> z Warszawy.</w:t>
      </w:r>
    </w:p>
    <w:p w:rsidR="00C92145" w:rsidRPr="00DD1075" w:rsidRDefault="00C92145" w:rsidP="00837D60">
      <w:pPr>
        <w:jc w:val="both"/>
        <w:rPr>
          <w:rFonts w:ascii="Arial Narrow" w:hAnsi="Arial Narrow" w:cs="Arial"/>
          <w:color w:val="000000" w:themeColor="text1"/>
          <w:sz w:val="22"/>
          <w:szCs w:val="22"/>
        </w:rPr>
      </w:pPr>
    </w:p>
    <w:p w:rsidR="00C92145" w:rsidRPr="00DD1075" w:rsidRDefault="0002784F" w:rsidP="00837D60">
      <w:pPr>
        <w:rPr>
          <w:color w:val="000000" w:themeColor="text1"/>
        </w:rPr>
      </w:pPr>
      <w:r w:rsidRPr="00DD1075">
        <w:rPr>
          <w:rFonts w:ascii="Arial Narrow" w:hAnsi="Arial Narrow"/>
          <w:b/>
          <w:color w:val="000000" w:themeColor="text1"/>
          <w:sz w:val="22"/>
          <w:szCs w:val="22"/>
        </w:rPr>
        <w:t>Wydział Spraw Obywatelskich</w:t>
      </w:r>
    </w:p>
    <w:p w:rsidR="00C92145" w:rsidRPr="00DD1075" w:rsidRDefault="0002784F" w:rsidP="00837D60">
      <w:pPr>
        <w:numPr>
          <w:ilvl w:val="0"/>
          <w:numId w:val="24"/>
        </w:numPr>
        <w:ind w:left="360"/>
        <w:rPr>
          <w:color w:val="000000" w:themeColor="text1"/>
        </w:rPr>
      </w:pPr>
      <w:r w:rsidRPr="00DD1075">
        <w:rPr>
          <w:rFonts w:ascii="Arial Narrow" w:hAnsi="Arial Narrow"/>
          <w:color w:val="000000" w:themeColor="text1"/>
          <w:sz w:val="22"/>
          <w:szCs w:val="22"/>
        </w:rPr>
        <w:t>W ramach konsultacji społecznych w sprawie Programu współpracy… na rok 2018, Wydział zorganizował szkolenie dla organizacji pozarządowych, które współpracowały bądź deklarowały współpracę z Powiatem Wołomińskim. Tematem szkolenia, które odbyło się w dniu 15 października 2017 r.</w:t>
      </w:r>
      <w:r w:rsidR="00837D60" w:rsidRPr="00DD1075">
        <w:rPr>
          <w:rFonts w:ascii="Arial Narrow" w:hAnsi="Arial Narrow"/>
          <w:color w:val="000000" w:themeColor="text1"/>
          <w:sz w:val="22"/>
          <w:szCs w:val="22"/>
        </w:rPr>
        <w:t>,</w:t>
      </w:r>
      <w:r w:rsidRPr="00DD1075">
        <w:rPr>
          <w:rFonts w:ascii="Arial Narrow" w:hAnsi="Arial Narrow"/>
          <w:color w:val="000000" w:themeColor="text1"/>
          <w:sz w:val="22"/>
          <w:szCs w:val="22"/>
        </w:rPr>
        <w:t xml:space="preserve"> były nowe druki wykorzystywane przy realizacji zadań publicznych – w spotkaniu uczestniczyło 5 osób.</w:t>
      </w:r>
    </w:p>
    <w:p w:rsidR="00C92145" w:rsidRPr="00DD1075" w:rsidRDefault="00C92145" w:rsidP="00837D60">
      <w:pPr>
        <w:rPr>
          <w:rFonts w:ascii="Arial Narrow" w:hAnsi="Arial Narrow"/>
          <w:b/>
          <w:color w:val="000000" w:themeColor="text1"/>
          <w:sz w:val="22"/>
          <w:szCs w:val="22"/>
        </w:rPr>
      </w:pP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cs="Arial"/>
          <w:b/>
          <w:color w:val="000000" w:themeColor="text1"/>
          <w:sz w:val="22"/>
          <w:szCs w:val="22"/>
        </w:rPr>
        <w:t>Powiatowe Centrum Pomocy Rodzinie w Wołominie</w:t>
      </w:r>
    </w:p>
    <w:p w:rsidR="00C92145" w:rsidRPr="00DD1075" w:rsidRDefault="0002784F" w:rsidP="00837D60">
      <w:pPr>
        <w:pStyle w:val="NormalnyWeb"/>
        <w:widowControl w:val="0"/>
        <w:numPr>
          <w:ilvl w:val="0"/>
          <w:numId w:val="25"/>
        </w:numPr>
        <w:tabs>
          <w:tab w:val="clear" w:pos="720"/>
          <w:tab w:val="left" w:pos="709"/>
          <w:tab w:val="left" w:pos="1418"/>
          <w:tab w:val="left" w:pos="2127"/>
          <w:tab w:val="left" w:pos="2836"/>
          <w:tab w:val="left" w:pos="3545"/>
          <w:tab w:val="left" w:pos="4254"/>
          <w:tab w:val="left" w:pos="4963"/>
          <w:tab w:val="left" w:pos="5245"/>
        </w:tabs>
        <w:suppressAutoHyphens/>
        <w:spacing w:before="0" w:line="240" w:lineRule="auto"/>
        <w:ind w:left="360"/>
        <w:textAlignment w:val="baseline"/>
        <w:rPr>
          <w:color w:val="000000" w:themeColor="text1"/>
        </w:rPr>
      </w:pPr>
      <w:r w:rsidRPr="00DD1075">
        <w:rPr>
          <w:rFonts w:ascii="Arial Narrow" w:hAnsi="Arial Narrow"/>
          <w:color w:val="000000" w:themeColor="text1"/>
          <w:sz w:val="22"/>
          <w:szCs w:val="22"/>
        </w:rPr>
        <w:t xml:space="preserve">Przedstawiciele Powiatowego Centrum Pomocy Rodzinie uczestniczyli w spotkaniach organizowanych </w:t>
      </w:r>
      <w:r w:rsidRPr="00DD1075">
        <w:rPr>
          <w:rFonts w:ascii="Arial Narrow" w:hAnsi="Arial Narrow"/>
          <w:color w:val="000000" w:themeColor="text1"/>
          <w:sz w:val="22"/>
          <w:szCs w:val="22"/>
        </w:rPr>
        <w:br/>
        <w:t xml:space="preserve">przez podmioty działające w sferze pożytku publicznego: </w:t>
      </w:r>
    </w:p>
    <w:p w:rsidR="00C92145" w:rsidRPr="00DD1075" w:rsidRDefault="0002784F" w:rsidP="00837D60">
      <w:pPr>
        <w:pStyle w:val="NormalnyWeb"/>
        <w:widowControl w:val="0"/>
        <w:numPr>
          <w:ilvl w:val="0"/>
          <w:numId w:val="20"/>
        </w:numPr>
        <w:tabs>
          <w:tab w:val="left" w:pos="709"/>
          <w:tab w:val="left" w:pos="993"/>
          <w:tab w:val="left" w:pos="1843"/>
          <w:tab w:val="left" w:pos="2836"/>
          <w:tab w:val="left" w:pos="3545"/>
          <w:tab w:val="left" w:pos="4254"/>
          <w:tab w:val="left" w:pos="4963"/>
          <w:tab w:val="left" w:pos="5245"/>
        </w:tabs>
        <w:suppressAutoHyphens/>
        <w:spacing w:before="0" w:line="240" w:lineRule="auto"/>
        <w:ind w:left="723"/>
        <w:textAlignment w:val="baseline"/>
        <w:rPr>
          <w:color w:val="000000" w:themeColor="text1"/>
        </w:rPr>
      </w:pPr>
      <w:r w:rsidRPr="00DD1075">
        <w:rPr>
          <w:rFonts w:ascii="Arial Narrow" w:hAnsi="Arial Narrow"/>
          <w:color w:val="000000" w:themeColor="text1"/>
          <w:sz w:val="22"/>
          <w:szCs w:val="22"/>
        </w:rPr>
        <w:t xml:space="preserve">Polski Związek Niewidomych Koło w Wołominie, </w:t>
      </w:r>
      <w:proofErr w:type="spellStart"/>
      <w:r w:rsidRPr="00DD1075">
        <w:rPr>
          <w:rFonts w:ascii="Arial Narrow" w:hAnsi="Arial Narrow"/>
          <w:color w:val="000000" w:themeColor="text1"/>
          <w:sz w:val="22"/>
          <w:szCs w:val="22"/>
        </w:rPr>
        <w:t>Drewnickie</w:t>
      </w:r>
      <w:proofErr w:type="spellEnd"/>
      <w:r w:rsidRPr="00DD1075">
        <w:rPr>
          <w:rFonts w:ascii="Arial Narrow" w:hAnsi="Arial Narrow"/>
          <w:color w:val="000000" w:themeColor="text1"/>
          <w:sz w:val="22"/>
          <w:szCs w:val="22"/>
        </w:rPr>
        <w:t xml:space="preserve"> Stowarzyszenie Rodzin i Przyjaciół Osób </w:t>
      </w:r>
      <w:r w:rsidRPr="00DD1075">
        <w:rPr>
          <w:rFonts w:ascii="Arial Narrow" w:hAnsi="Arial Narrow"/>
          <w:color w:val="000000" w:themeColor="text1"/>
          <w:sz w:val="22"/>
          <w:szCs w:val="22"/>
        </w:rPr>
        <w:br/>
        <w:t xml:space="preserve">z Zaburzeniami Psychicznymi „Empatia” z Ząbek </w:t>
      </w:r>
      <w:r w:rsidR="00EB62B0" w:rsidRPr="00DD1075">
        <w:rPr>
          <w:rFonts w:ascii="Arial Narrow" w:hAnsi="Arial Narrow"/>
          <w:color w:val="000000" w:themeColor="text1"/>
          <w:sz w:val="22"/>
          <w:szCs w:val="22"/>
        </w:rPr>
        <w:t>– u</w:t>
      </w:r>
      <w:r w:rsidRPr="00DD1075">
        <w:rPr>
          <w:rFonts w:ascii="Arial Narrow" w:hAnsi="Arial Narrow"/>
          <w:color w:val="000000" w:themeColor="text1"/>
          <w:sz w:val="22"/>
          <w:szCs w:val="22"/>
        </w:rPr>
        <w:t>czestnictwo w spotkaniach dotyczących potrzeb środowiska osób niepełnosprawnych i ich rodzin, formy prowadzonej działalności oraz perspektywy integrowania się środowiska,</w:t>
      </w:r>
    </w:p>
    <w:p w:rsidR="00C92145" w:rsidRPr="00DD1075" w:rsidRDefault="0002784F" w:rsidP="00837D60">
      <w:pPr>
        <w:pStyle w:val="NormalnyWeb"/>
        <w:widowControl w:val="0"/>
        <w:numPr>
          <w:ilvl w:val="0"/>
          <w:numId w:val="20"/>
        </w:numPr>
        <w:tabs>
          <w:tab w:val="left" w:pos="709"/>
          <w:tab w:val="left" w:pos="993"/>
          <w:tab w:val="left" w:pos="1843"/>
          <w:tab w:val="left" w:pos="2836"/>
          <w:tab w:val="left" w:pos="3545"/>
          <w:tab w:val="left" w:pos="4254"/>
          <w:tab w:val="left" w:pos="4963"/>
          <w:tab w:val="left" w:pos="5245"/>
        </w:tabs>
        <w:suppressAutoHyphens/>
        <w:spacing w:before="0" w:line="240" w:lineRule="auto"/>
        <w:ind w:left="723"/>
        <w:textAlignment w:val="baseline"/>
        <w:rPr>
          <w:color w:val="000000" w:themeColor="text1"/>
        </w:rPr>
      </w:pPr>
      <w:r w:rsidRPr="00DD1075">
        <w:rPr>
          <w:rFonts w:ascii="Arial Narrow" w:hAnsi="Arial Narrow"/>
          <w:color w:val="000000" w:themeColor="text1"/>
          <w:sz w:val="22"/>
          <w:szCs w:val="22"/>
        </w:rPr>
        <w:t>Fundacja Dziecko i Rodzina z Warszawy – konferencja „Razem dla Dziecka i Rodziny”,</w:t>
      </w:r>
    </w:p>
    <w:p w:rsidR="00C92145" w:rsidRPr="00DD1075" w:rsidRDefault="0002784F" w:rsidP="00837D60">
      <w:pPr>
        <w:pStyle w:val="NormalnyWeb"/>
        <w:widowControl w:val="0"/>
        <w:numPr>
          <w:ilvl w:val="0"/>
          <w:numId w:val="20"/>
        </w:numPr>
        <w:tabs>
          <w:tab w:val="left" w:pos="709"/>
          <w:tab w:val="left" w:pos="993"/>
          <w:tab w:val="left" w:pos="1843"/>
          <w:tab w:val="left" w:pos="2836"/>
          <w:tab w:val="left" w:pos="3545"/>
          <w:tab w:val="left" w:pos="4254"/>
          <w:tab w:val="left" w:pos="4963"/>
          <w:tab w:val="left" w:pos="5245"/>
        </w:tabs>
        <w:suppressAutoHyphens/>
        <w:spacing w:before="0" w:line="240" w:lineRule="auto"/>
        <w:ind w:left="723"/>
        <w:textAlignment w:val="baseline"/>
        <w:rPr>
          <w:color w:val="000000" w:themeColor="text1"/>
        </w:rPr>
      </w:pPr>
      <w:r w:rsidRPr="00DD1075">
        <w:rPr>
          <w:rFonts w:ascii="Arial Narrow" w:hAnsi="Arial Narrow"/>
          <w:color w:val="000000" w:themeColor="text1"/>
          <w:sz w:val="22"/>
          <w:szCs w:val="22"/>
        </w:rPr>
        <w:t>Polskie Forum Osób Niepełnosprawnych z Warszawy – konferencja „Rodzina w ramach projektu wdrażania konwencji o prawach osób niepełnosprawnych – wspólna sprawa”,</w:t>
      </w:r>
    </w:p>
    <w:p w:rsidR="00C92145" w:rsidRPr="00DD1075" w:rsidRDefault="0002784F" w:rsidP="00837D60">
      <w:pPr>
        <w:pStyle w:val="NormalnyWeb"/>
        <w:widowControl w:val="0"/>
        <w:numPr>
          <w:ilvl w:val="0"/>
          <w:numId w:val="20"/>
        </w:numPr>
        <w:tabs>
          <w:tab w:val="left" w:pos="709"/>
          <w:tab w:val="left" w:pos="993"/>
          <w:tab w:val="left" w:pos="1843"/>
          <w:tab w:val="left" w:pos="2836"/>
          <w:tab w:val="left" w:pos="3545"/>
          <w:tab w:val="left" w:pos="4254"/>
          <w:tab w:val="left" w:pos="4963"/>
          <w:tab w:val="left" w:pos="5245"/>
        </w:tabs>
        <w:suppressAutoHyphens/>
        <w:spacing w:before="0" w:line="240" w:lineRule="auto"/>
        <w:ind w:left="723"/>
        <w:textAlignment w:val="baseline"/>
        <w:rPr>
          <w:color w:val="000000" w:themeColor="text1"/>
        </w:rPr>
      </w:pPr>
      <w:r w:rsidRPr="00DD1075">
        <w:rPr>
          <w:rFonts w:ascii="Arial Narrow" w:hAnsi="Arial Narrow"/>
          <w:color w:val="000000" w:themeColor="text1"/>
          <w:sz w:val="22"/>
          <w:szCs w:val="22"/>
        </w:rPr>
        <w:t xml:space="preserve">Fundacja Dziecko i Rodzina </w:t>
      </w:r>
      <w:bookmarkStart w:id="1" w:name="__DdeLink__4485_2274494847"/>
      <w:r w:rsidRPr="00DD1075">
        <w:rPr>
          <w:rFonts w:ascii="Arial Narrow" w:hAnsi="Arial Narrow"/>
          <w:color w:val="000000" w:themeColor="text1"/>
          <w:sz w:val="22"/>
          <w:szCs w:val="22"/>
        </w:rPr>
        <w:t xml:space="preserve">z Warszawy – </w:t>
      </w:r>
      <w:bookmarkEnd w:id="1"/>
      <w:r w:rsidRPr="00DD1075">
        <w:rPr>
          <w:rFonts w:ascii="Arial Narrow" w:hAnsi="Arial Narrow"/>
          <w:color w:val="000000" w:themeColor="text1"/>
          <w:sz w:val="22"/>
          <w:szCs w:val="22"/>
        </w:rPr>
        <w:t>szkolenie „Praca z rodziną dziecka umieszczonego w pieczy zastępczej</w:t>
      </w:r>
      <w:r w:rsidR="00EB62B0" w:rsidRPr="00DD1075">
        <w:rPr>
          <w:rFonts w:ascii="Arial Narrow" w:hAnsi="Arial Narrow"/>
          <w:color w:val="000000" w:themeColor="text1"/>
          <w:sz w:val="22"/>
          <w:szCs w:val="22"/>
        </w:rPr>
        <w:t>”</w:t>
      </w:r>
      <w:r w:rsidRPr="00DD1075">
        <w:rPr>
          <w:rFonts w:ascii="Arial Narrow" w:hAnsi="Arial Narrow"/>
          <w:color w:val="000000" w:themeColor="text1"/>
          <w:sz w:val="22"/>
          <w:szCs w:val="22"/>
        </w:rPr>
        <w:t>,</w:t>
      </w:r>
    </w:p>
    <w:p w:rsidR="00C92145" w:rsidRPr="00DD1075" w:rsidRDefault="0002784F" w:rsidP="00837D60">
      <w:pPr>
        <w:pStyle w:val="NormalnyWeb"/>
        <w:widowControl w:val="0"/>
        <w:numPr>
          <w:ilvl w:val="0"/>
          <w:numId w:val="20"/>
        </w:numPr>
        <w:tabs>
          <w:tab w:val="left" w:pos="709"/>
          <w:tab w:val="left" w:pos="993"/>
          <w:tab w:val="left" w:pos="1843"/>
          <w:tab w:val="left" w:pos="2836"/>
          <w:tab w:val="left" w:pos="3545"/>
          <w:tab w:val="left" w:pos="4254"/>
          <w:tab w:val="left" w:pos="4963"/>
          <w:tab w:val="left" w:pos="5245"/>
        </w:tabs>
        <w:suppressAutoHyphens/>
        <w:spacing w:before="0" w:line="240" w:lineRule="auto"/>
        <w:ind w:left="723"/>
        <w:textAlignment w:val="baseline"/>
        <w:rPr>
          <w:color w:val="000000" w:themeColor="text1"/>
        </w:rPr>
      </w:pPr>
      <w:r w:rsidRPr="00DD1075">
        <w:rPr>
          <w:rFonts w:ascii="Arial Narrow" w:hAnsi="Arial Narrow"/>
          <w:color w:val="000000" w:themeColor="text1"/>
          <w:sz w:val="22"/>
          <w:szCs w:val="22"/>
        </w:rPr>
        <w:t>Towarzystwo Nasz Dom z Warszawy – szkolenie „Mity i rzeczywistość rodzinnej pieczy zastępczej</w:t>
      </w:r>
      <w:r w:rsidR="00EB62B0" w:rsidRPr="00DD1075">
        <w:rPr>
          <w:rFonts w:ascii="Arial Narrow" w:hAnsi="Arial Narrow"/>
          <w:color w:val="000000" w:themeColor="text1"/>
          <w:sz w:val="22"/>
          <w:szCs w:val="22"/>
        </w:rPr>
        <w:t>”</w:t>
      </w:r>
      <w:r w:rsidRPr="00DD1075">
        <w:rPr>
          <w:rFonts w:ascii="Arial Narrow" w:hAnsi="Arial Narrow"/>
          <w:color w:val="000000" w:themeColor="text1"/>
          <w:sz w:val="22"/>
          <w:szCs w:val="22"/>
        </w:rPr>
        <w:t>,</w:t>
      </w:r>
    </w:p>
    <w:p w:rsidR="008A75D0" w:rsidRPr="00DD1075" w:rsidRDefault="008A75D0" w:rsidP="008A75D0">
      <w:pPr>
        <w:pStyle w:val="NormalnyWeb"/>
        <w:widowControl w:val="0"/>
        <w:tabs>
          <w:tab w:val="left" w:pos="709"/>
          <w:tab w:val="left" w:pos="993"/>
          <w:tab w:val="left" w:pos="1843"/>
          <w:tab w:val="left" w:pos="2836"/>
          <w:tab w:val="left" w:pos="3545"/>
          <w:tab w:val="left" w:pos="4254"/>
          <w:tab w:val="left" w:pos="4963"/>
          <w:tab w:val="left" w:pos="5245"/>
        </w:tabs>
        <w:suppressAutoHyphens/>
        <w:spacing w:before="0" w:line="240" w:lineRule="auto"/>
        <w:ind w:left="723"/>
        <w:textAlignment w:val="baseline"/>
        <w:rPr>
          <w:color w:val="000000" w:themeColor="text1"/>
        </w:rPr>
      </w:pPr>
    </w:p>
    <w:p w:rsidR="00C92145" w:rsidRPr="00DD1075" w:rsidRDefault="0002784F" w:rsidP="00837D60">
      <w:pPr>
        <w:pStyle w:val="NormalnyWeb"/>
        <w:widowControl w:val="0"/>
        <w:numPr>
          <w:ilvl w:val="0"/>
          <w:numId w:val="20"/>
        </w:numPr>
        <w:tabs>
          <w:tab w:val="left" w:pos="709"/>
          <w:tab w:val="left" w:pos="993"/>
          <w:tab w:val="left" w:pos="1843"/>
          <w:tab w:val="left" w:pos="2836"/>
          <w:tab w:val="left" w:pos="3545"/>
          <w:tab w:val="left" w:pos="4254"/>
          <w:tab w:val="left" w:pos="4963"/>
          <w:tab w:val="left" w:pos="5245"/>
        </w:tabs>
        <w:suppressAutoHyphens/>
        <w:spacing w:before="0" w:line="240" w:lineRule="auto"/>
        <w:ind w:left="723"/>
        <w:textAlignment w:val="baseline"/>
        <w:rPr>
          <w:color w:val="000000" w:themeColor="text1"/>
        </w:rPr>
      </w:pPr>
      <w:r w:rsidRPr="00DD1075">
        <w:rPr>
          <w:rFonts w:ascii="Arial Narrow" w:hAnsi="Arial Narrow"/>
          <w:color w:val="000000" w:themeColor="text1"/>
          <w:sz w:val="22"/>
          <w:szCs w:val="22"/>
        </w:rPr>
        <w:lastRenderedPageBreak/>
        <w:t>Fundacja Dziecko i Rodzina z Warszawy – szkolenie „Praca Zespołowa jako skuteczna Metoda realizacji planu pomocy”.</w:t>
      </w:r>
    </w:p>
    <w:p w:rsidR="00C92145" w:rsidRPr="00DD1075" w:rsidRDefault="0002784F" w:rsidP="00837D60">
      <w:pPr>
        <w:pStyle w:val="NormalnyWeb"/>
        <w:widowControl w:val="0"/>
        <w:numPr>
          <w:ilvl w:val="0"/>
          <w:numId w:val="19"/>
        </w:numPr>
        <w:tabs>
          <w:tab w:val="left" w:pos="851"/>
          <w:tab w:val="left" w:pos="1276"/>
          <w:tab w:val="left" w:pos="1985"/>
          <w:tab w:val="left" w:pos="3403"/>
          <w:tab w:val="left" w:pos="4112"/>
          <w:tab w:val="left" w:pos="4821"/>
          <w:tab w:val="left" w:pos="5530"/>
          <w:tab w:val="left" w:pos="5812"/>
        </w:tabs>
        <w:suppressAutoHyphens/>
        <w:spacing w:before="0" w:line="240" w:lineRule="auto"/>
        <w:ind w:left="360"/>
        <w:textAlignment w:val="baseline"/>
        <w:rPr>
          <w:color w:val="000000" w:themeColor="text1"/>
        </w:rPr>
      </w:pPr>
      <w:r w:rsidRPr="00DD1075">
        <w:rPr>
          <w:rFonts w:ascii="Arial Narrow" w:hAnsi="Arial Narrow"/>
          <w:color w:val="000000" w:themeColor="text1"/>
          <w:sz w:val="22"/>
          <w:szCs w:val="22"/>
        </w:rPr>
        <w:t>PCPR zawarło porozumienie z Mazowieckim Forum Biznesu, Nauki i Kultury z Wołomina, na podstawie którego  organizacja realizowała warsztaty artystyczne, plastyczne, ceramiczne i kulinarne podczas cyklu wydarzeń artystycznych pod wspólnym tytułem „Artystyczne lato w Chrzęsnem”. Warsztaty odbyły się w dniach 17 – 20 lipca 2017 r., zaś kwota dofinansowania</w:t>
      </w:r>
      <w:r w:rsidR="00837D60" w:rsidRPr="00DD1075">
        <w:rPr>
          <w:rFonts w:ascii="Arial Narrow" w:hAnsi="Arial Narrow"/>
          <w:color w:val="000000" w:themeColor="text1"/>
          <w:sz w:val="22"/>
          <w:szCs w:val="22"/>
        </w:rPr>
        <w:t>, ze środków przeznaczonych na „rodziny zastępcze”,</w:t>
      </w:r>
      <w:r w:rsidRPr="00DD1075">
        <w:rPr>
          <w:rFonts w:ascii="Arial Narrow" w:hAnsi="Arial Narrow"/>
          <w:color w:val="000000" w:themeColor="text1"/>
          <w:sz w:val="22"/>
          <w:szCs w:val="22"/>
        </w:rPr>
        <w:t xml:space="preserve"> wyniosła 5.000,00 zł.</w:t>
      </w:r>
    </w:p>
    <w:p w:rsidR="00C92145" w:rsidRPr="00DD1075" w:rsidRDefault="0002784F" w:rsidP="00837D60">
      <w:pPr>
        <w:pStyle w:val="NormalnyWeb"/>
        <w:widowControl w:val="0"/>
        <w:numPr>
          <w:ilvl w:val="0"/>
          <w:numId w:val="19"/>
        </w:numPr>
        <w:tabs>
          <w:tab w:val="left" w:pos="851"/>
          <w:tab w:val="left" w:pos="1276"/>
          <w:tab w:val="left" w:pos="1985"/>
          <w:tab w:val="left" w:pos="3403"/>
          <w:tab w:val="left" w:pos="4112"/>
          <w:tab w:val="left" w:pos="4821"/>
          <w:tab w:val="left" w:pos="5530"/>
        </w:tabs>
        <w:suppressAutoHyphens/>
        <w:spacing w:before="0" w:line="240" w:lineRule="auto"/>
        <w:ind w:left="360"/>
        <w:textAlignment w:val="baseline"/>
        <w:rPr>
          <w:color w:val="000000" w:themeColor="text1"/>
        </w:rPr>
      </w:pPr>
      <w:r w:rsidRPr="00DD1075">
        <w:rPr>
          <w:rFonts w:ascii="Arial Narrow" w:hAnsi="Arial Narrow"/>
          <w:color w:val="000000" w:themeColor="text1"/>
          <w:sz w:val="22"/>
          <w:szCs w:val="22"/>
        </w:rPr>
        <w:t>W dniu 16 października 2017</w:t>
      </w:r>
      <w:r w:rsidR="00EB62B0" w:rsidRPr="00DD1075">
        <w:rPr>
          <w:rFonts w:ascii="Arial Narrow" w:hAnsi="Arial Narrow"/>
          <w:color w:val="000000" w:themeColor="text1"/>
          <w:sz w:val="22"/>
          <w:szCs w:val="22"/>
        </w:rPr>
        <w:t>.</w:t>
      </w:r>
      <w:r w:rsidRPr="00DD1075">
        <w:rPr>
          <w:rFonts w:ascii="Arial Narrow" w:hAnsi="Arial Narrow"/>
          <w:color w:val="000000" w:themeColor="text1"/>
          <w:sz w:val="22"/>
          <w:szCs w:val="22"/>
        </w:rPr>
        <w:t xml:space="preserve">r. na terenie Zespołu Szkół w Wołominie odbyło się spotkanie podsumowujące projekt „Razem dla dziecka i rodziny”. Powiatowe Centrum Pomocy Rodzinie uczestniczyło w działaniach projektowych Fundacji Dziecko i Rodzina z Warszawy. Celem głównym było zwiększenie koordynacji służb gminnych, powiatowych oraz organizacji pozarządowych na rzecz dzieci i rodzin otrzymujących pomoc w ramach ustawy </w:t>
      </w:r>
      <w:r w:rsidR="00EB62B0" w:rsidRPr="00DD1075">
        <w:rPr>
          <w:rFonts w:ascii="Arial Narrow" w:hAnsi="Arial Narrow"/>
          <w:color w:val="000000" w:themeColor="text1"/>
          <w:sz w:val="22"/>
          <w:szCs w:val="22"/>
        </w:rPr>
        <w:br/>
      </w:r>
      <w:r w:rsidRPr="00DD1075">
        <w:rPr>
          <w:rFonts w:ascii="Arial Narrow" w:hAnsi="Arial Narrow"/>
          <w:color w:val="000000" w:themeColor="text1"/>
          <w:sz w:val="22"/>
          <w:szCs w:val="22"/>
        </w:rPr>
        <w:t xml:space="preserve">o wspieraniu rodziny i systemie pieczy zastępczej. Dodatkowym celem projektu było zwiększenie udziału dzieci </w:t>
      </w:r>
      <w:r w:rsidR="00EB62B0" w:rsidRPr="00DD1075">
        <w:rPr>
          <w:rFonts w:ascii="Arial Narrow" w:hAnsi="Arial Narrow"/>
          <w:color w:val="000000" w:themeColor="text1"/>
          <w:sz w:val="22"/>
          <w:szCs w:val="22"/>
        </w:rPr>
        <w:br/>
      </w:r>
      <w:r w:rsidRPr="00DD1075">
        <w:rPr>
          <w:rFonts w:ascii="Arial Narrow" w:hAnsi="Arial Narrow"/>
          <w:color w:val="000000" w:themeColor="text1"/>
          <w:sz w:val="22"/>
          <w:szCs w:val="22"/>
        </w:rPr>
        <w:t xml:space="preserve">i rodzin w przygotowaniu i realizacji planów pomocy dziecku i planów pracy z rodziną. </w:t>
      </w:r>
    </w:p>
    <w:p w:rsidR="00C92145" w:rsidRPr="00DD1075" w:rsidRDefault="00C92145" w:rsidP="00837D60">
      <w:pPr>
        <w:pStyle w:val="NormalnyWeb"/>
        <w:tabs>
          <w:tab w:val="left" w:pos="993"/>
          <w:tab w:val="left" w:pos="1702"/>
          <w:tab w:val="left" w:pos="2411"/>
          <w:tab w:val="left" w:pos="3120"/>
          <w:tab w:val="left" w:pos="3829"/>
          <w:tab w:val="left" w:pos="4538"/>
          <w:tab w:val="left" w:pos="5247"/>
          <w:tab w:val="left" w:pos="5529"/>
        </w:tabs>
        <w:spacing w:before="0" w:line="240" w:lineRule="auto"/>
        <w:ind w:left="284" w:hanging="284"/>
        <w:rPr>
          <w:rFonts w:ascii="Arial Narrow" w:hAnsi="Arial Narrow" w:cs="Arial"/>
          <w:color w:val="000000" w:themeColor="text1"/>
          <w:sz w:val="22"/>
          <w:szCs w:val="22"/>
        </w:rPr>
      </w:pPr>
    </w:p>
    <w:p w:rsidR="00C92145" w:rsidRPr="00DD1075" w:rsidRDefault="0002784F" w:rsidP="00837D60">
      <w:pPr>
        <w:pStyle w:val="Akapitzlist"/>
        <w:numPr>
          <w:ilvl w:val="1"/>
          <w:numId w:val="2"/>
        </w:numPr>
        <w:ind w:left="567" w:hanging="564"/>
        <w:jc w:val="both"/>
        <w:rPr>
          <w:rFonts w:ascii="Arial Narrow" w:hAnsi="Arial Narrow"/>
          <w:b/>
          <w:color w:val="000000" w:themeColor="text1"/>
          <w:sz w:val="22"/>
          <w:szCs w:val="22"/>
        </w:rPr>
      </w:pPr>
      <w:r w:rsidRPr="00DD1075">
        <w:rPr>
          <w:rFonts w:ascii="Arial Narrow" w:hAnsi="Arial Narrow"/>
          <w:b/>
          <w:color w:val="000000" w:themeColor="text1"/>
          <w:sz w:val="22"/>
          <w:szCs w:val="22"/>
        </w:rPr>
        <w:t>PROWADZENIE KONSULTACJI SPOŁECZNYCH PROJEKTÓW DOKUMENTÓW I AKTÓW PRAWNYCH DOT. WSPÓŁPRACY Z ORGANIZACJAMI POZARZĄDOWYMI</w:t>
      </w:r>
    </w:p>
    <w:p w:rsidR="00C92145" w:rsidRPr="00DD1075" w:rsidRDefault="00C92145" w:rsidP="00837D60">
      <w:pPr>
        <w:jc w:val="both"/>
        <w:rPr>
          <w:rFonts w:ascii="Arial Narrow" w:hAnsi="Arial Narrow"/>
          <w:b/>
          <w:color w:val="000000" w:themeColor="text1"/>
          <w:sz w:val="22"/>
          <w:szCs w:val="22"/>
        </w:rPr>
      </w:pP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 xml:space="preserve">W roku 2017 przeprowadzono 6 konsultacji społecznych projektów uchwał Rady Powiatu Wołomińskiego, w sprawie: </w:t>
      </w:r>
    </w:p>
    <w:p w:rsidR="00C92145" w:rsidRPr="00DD1075" w:rsidRDefault="0002784F" w:rsidP="00837D60">
      <w:pPr>
        <w:numPr>
          <w:ilvl w:val="0"/>
          <w:numId w:val="11"/>
        </w:numPr>
        <w:shd w:val="clear" w:color="auto" w:fill="FFFFFF"/>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 xml:space="preserve">projektu Powiatowego Programu Ochrony Zdrowia Psychicznego na lata 2017-2022 – udział wzięło </w:t>
      </w:r>
      <w:r w:rsidR="00837D60" w:rsidRPr="00DD1075">
        <w:rPr>
          <w:rFonts w:ascii="Arial Narrow" w:hAnsi="Arial Narrow"/>
          <w:color w:val="000000" w:themeColor="text1"/>
          <w:sz w:val="22"/>
          <w:szCs w:val="22"/>
        </w:rPr>
        <w:br/>
      </w:r>
      <w:r w:rsidRPr="00DD1075">
        <w:rPr>
          <w:rFonts w:ascii="Arial Narrow" w:hAnsi="Arial Narrow"/>
          <w:color w:val="000000" w:themeColor="text1"/>
          <w:sz w:val="22"/>
          <w:szCs w:val="22"/>
        </w:rPr>
        <w:t>0 przedstawicieli organizacji</w:t>
      </w:r>
      <w:r w:rsidR="00EB62B0" w:rsidRPr="00DD1075">
        <w:rPr>
          <w:rFonts w:ascii="Arial Narrow" w:hAnsi="Arial Narrow"/>
          <w:color w:val="000000" w:themeColor="text1"/>
          <w:sz w:val="22"/>
          <w:szCs w:val="22"/>
        </w:rPr>
        <w:t>,</w:t>
      </w:r>
    </w:p>
    <w:p w:rsidR="00C92145" w:rsidRPr="00DD1075" w:rsidRDefault="0002784F" w:rsidP="00837D60">
      <w:pPr>
        <w:numPr>
          <w:ilvl w:val="0"/>
          <w:numId w:val="11"/>
        </w:numPr>
        <w:shd w:val="clear" w:color="auto" w:fill="FFFFFF"/>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 xml:space="preserve">Programu współpracy Powiatu Wołomińskiego z organizacjami pozarządowymi oraz podmiotami wymienionymi </w:t>
      </w:r>
      <w:r w:rsidRPr="00DD1075">
        <w:rPr>
          <w:rFonts w:ascii="Arial Narrow" w:hAnsi="Arial Narrow"/>
          <w:color w:val="000000" w:themeColor="text1"/>
          <w:sz w:val="22"/>
          <w:szCs w:val="22"/>
        </w:rPr>
        <w:br/>
        <w:t xml:space="preserve">w art. 3 ust. 3 ustawy o działalności pożytku publicznego i o wolontariacie na rok 2018 – udział wzięło </w:t>
      </w:r>
      <w:r w:rsidR="00BA0CB8" w:rsidRPr="00DD1075">
        <w:rPr>
          <w:rFonts w:ascii="Arial Narrow" w:hAnsi="Arial Narrow"/>
          <w:color w:val="000000" w:themeColor="text1"/>
          <w:sz w:val="22"/>
          <w:szCs w:val="22"/>
        </w:rPr>
        <w:br/>
      </w:r>
      <w:r w:rsidRPr="00DD1075">
        <w:rPr>
          <w:rFonts w:ascii="Arial Narrow" w:hAnsi="Arial Narrow"/>
          <w:color w:val="000000" w:themeColor="text1"/>
          <w:sz w:val="22"/>
          <w:szCs w:val="22"/>
        </w:rPr>
        <w:t>9 przedstawicieli organizacji</w:t>
      </w:r>
      <w:r w:rsidR="00EB62B0" w:rsidRPr="00DD1075">
        <w:rPr>
          <w:rFonts w:ascii="Arial Narrow" w:hAnsi="Arial Narrow"/>
          <w:color w:val="000000" w:themeColor="text1"/>
          <w:sz w:val="22"/>
          <w:szCs w:val="22"/>
        </w:rPr>
        <w:t>,</w:t>
      </w:r>
    </w:p>
    <w:p w:rsidR="00C92145" w:rsidRPr="00DD1075" w:rsidRDefault="0002784F" w:rsidP="00837D60">
      <w:pPr>
        <w:numPr>
          <w:ilvl w:val="0"/>
          <w:numId w:val="11"/>
        </w:numPr>
        <w:shd w:val="clear" w:color="auto" w:fill="FFFFFF"/>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projektu uchwały Rady Powiatu Wołomińskiego w sprawie ustalenia rozkładu godzin pracy aptek ogólnodostępnych na terenie Powiatu Wołomi</w:t>
      </w:r>
      <w:r w:rsidR="00EB62B0" w:rsidRPr="00DD1075">
        <w:rPr>
          <w:rFonts w:ascii="Arial Narrow" w:hAnsi="Arial Narrow"/>
          <w:color w:val="000000" w:themeColor="text1"/>
          <w:sz w:val="22"/>
          <w:szCs w:val="22"/>
        </w:rPr>
        <w:t>ń</w:t>
      </w:r>
      <w:r w:rsidRPr="00DD1075">
        <w:rPr>
          <w:rFonts w:ascii="Arial Narrow" w:hAnsi="Arial Narrow"/>
          <w:color w:val="000000" w:themeColor="text1"/>
          <w:sz w:val="22"/>
          <w:szCs w:val="22"/>
        </w:rPr>
        <w:t>skiego – udział wzięło 0 przedstawicieli organizacji</w:t>
      </w:r>
      <w:r w:rsidR="00EB62B0" w:rsidRPr="00DD1075">
        <w:rPr>
          <w:rFonts w:ascii="Arial Narrow" w:hAnsi="Arial Narrow"/>
          <w:color w:val="000000" w:themeColor="text1"/>
          <w:sz w:val="22"/>
          <w:szCs w:val="22"/>
        </w:rPr>
        <w:t>,</w:t>
      </w:r>
    </w:p>
    <w:p w:rsidR="00C92145" w:rsidRPr="00DD1075" w:rsidRDefault="0002784F" w:rsidP="00837D60">
      <w:pPr>
        <w:numPr>
          <w:ilvl w:val="0"/>
          <w:numId w:val="11"/>
        </w:numPr>
        <w:shd w:val="clear" w:color="auto" w:fill="FFFFFF"/>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 xml:space="preserve">przyjęcia Powiatowego Programu Przeciwdziałania Przemocy w Rodzinie oraz Ochrony Ofiar Przemocy w Rodzinie </w:t>
      </w:r>
      <w:r w:rsidR="00EB62B0" w:rsidRPr="00DD1075">
        <w:rPr>
          <w:rFonts w:ascii="Arial Narrow" w:hAnsi="Arial Narrow"/>
          <w:color w:val="000000" w:themeColor="text1"/>
          <w:sz w:val="22"/>
          <w:szCs w:val="22"/>
        </w:rPr>
        <w:t>,</w:t>
      </w:r>
      <w:r w:rsidRPr="00DD1075">
        <w:rPr>
          <w:rFonts w:ascii="Arial Narrow" w:hAnsi="Arial Narrow"/>
          <w:color w:val="000000" w:themeColor="text1"/>
          <w:sz w:val="22"/>
          <w:szCs w:val="22"/>
        </w:rPr>
        <w:t>dla Powiatu Wołomińskiego na lata 2018-2023 – udział wzięło 2 przedstawicieli organizacji</w:t>
      </w:r>
      <w:r w:rsidR="00EB62B0" w:rsidRPr="00DD1075">
        <w:rPr>
          <w:rFonts w:ascii="Arial Narrow" w:hAnsi="Arial Narrow"/>
          <w:color w:val="000000" w:themeColor="text1"/>
          <w:sz w:val="22"/>
          <w:szCs w:val="22"/>
        </w:rPr>
        <w:t>,</w:t>
      </w:r>
    </w:p>
    <w:p w:rsidR="00C92145" w:rsidRPr="00DD1075" w:rsidRDefault="0002784F" w:rsidP="00837D60">
      <w:pPr>
        <w:numPr>
          <w:ilvl w:val="0"/>
          <w:numId w:val="11"/>
        </w:numPr>
        <w:shd w:val="clear" w:color="auto" w:fill="FFFFFF"/>
        <w:ind w:left="360"/>
        <w:jc w:val="both"/>
        <w:rPr>
          <w:color w:val="000000" w:themeColor="text1"/>
        </w:rPr>
      </w:pPr>
      <w:r w:rsidRPr="00DD1075">
        <w:rPr>
          <w:rFonts w:ascii="Arial Narrow" w:hAnsi="Arial Narrow"/>
          <w:color w:val="000000" w:themeColor="text1"/>
          <w:sz w:val="22"/>
          <w:szCs w:val="22"/>
        </w:rPr>
        <w:t xml:space="preserve">uchwały zmieniającej uchwałę </w:t>
      </w:r>
      <w:r w:rsidR="00837D60" w:rsidRPr="00DD1075">
        <w:rPr>
          <w:rFonts w:ascii="Arial Narrow" w:hAnsi="Arial Narrow"/>
          <w:color w:val="000000" w:themeColor="text1"/>
          <w:sz w:val="22"/>
          <w:szCs w:val="22"/>
        </w:rPr>
        <w:t>n</w:t>
      </w:r>
      <w:r w:rsidRPr="00DD1075">
        <w:rPr>
          <w:rFonts w:ascii="Arial Narrow" w:hAnsi="Arial Narrow"/>
          <w:color w:val="000000" w:themeColor="text1"/>
          <w:sz w:val="22"/>
          <w:szCs w:val="22"/>
        </w:rPr>
        <w:t xml:space="preserve">r XXVIII-290/2017 r. Rady Powiatu Wołomińskiego z dnia 26 stycznia 2017 r. </w:t>
      </w:r>
      <w:r w:rsidRPr="00DD1075">
        <w:rPr>
          <w:rFonts w:ascii="Arial Narrow" w:hAnsi="Arial Narrow"/>
          <w:color w:val="000000" w:themeColor="text1"/>
          <w:sz w:val="22"/>
          <w:szCs w:val="22"/>
        </w:rPr>
        <w:br/>
        <w:t>w sprawie trybu udzielania i rozliczania dotacji dla szkół publicznych i publicznych placówek oświatowych oraz trybu i zakresu kontroli prawidłowości ich pobrania i wykorzystywania – udział wzięło 0 przedstawicieli organizacji</w:t>
      </w:r>
      <w:r w:rsidR="00EB62B0" w:rsidRPr="00DD1075">
        <w:rPr>
          <w:rFonts w:ascii="Arial Narrow" w:hAnsi="Arial Narrow"/>
          <w:color w:val="000000" w:themeColor="text1"/>
          <w:sz w:val="22"/>
          <w:szCs w:val="22"/>
        </w:rPr>
        <w:t>,</w:t>
      </w:r>
    </w:p>
    <w:p w:rsidR="00C92145" w:rsidRPr="00DD1075" w:rsidRDefault="0002784F" w:rsidP="00837D60">
      <w:pPr>
        <w:numPr>
          <w:ilvl w:val="0"/>
          <w:numId w:val="11"/>
        </w:numPr>
        <w:shd w:val="clear" w:color="auto" w:fill="FFFFFF"/>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 xml:space="preserve">projektu uchwały zmieniającej uchwałę Rady Powiatu Wołomińskiego w sprawie ustalenia trybu udzielania </w:t>
      </w:r>
      <w:r w:rsidRPr="00DD1075">
        <w:rPr>
          <w:rFonts w:ascii="Arial Narrow" w:hAnsi="Arial Narrow"/>
          <w:color w:val="000000" w:themeColor="text1"/>
          <w:sz w:val="22"/>
          <w:szCs w:val="22"/>
        </w:rPr>
        <w:br/>
        <w:t>i rozliczania dotacji dla niepublicznych szkół i placówek oświatowych oraz zakresu i trybu kontroli prawidłowości ich pobrania i wykorzystywania – udział wzięło 0 przedstawicieli organizacji.</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color w:val="000000" w:themeColor="text1"/>
          <w:sz w:val="22"/>
          <w:szCs w:val="22"/>
        </w:rPr>
        <w:t>Najczęściej wykorzystywane formy konsultacji:</w:t>
      </w:r>
    </w:p>
    <w:p w:rsidR="00C92145" w:rsidRPr="00DD1075" w:rsidRDefault="0002784F" w:rsidP="00837D60">
      <w:pPr>
        <w:pStyle w:val="Akapitzlist"/>
        <w:numPr>
          <w:ilvl w:val="0"/>
          <w:numId w:val="33"/>
        </w:numPr>
        <w:ind w:left="360"/>
        <w:contextualSpacing/>
        <w:jc w:val="both"/>
        <w:rPr>
          <w:color w:val="000000" w:themeColor="text1"/>
        </w:rPr>
      </w:pPr>
      <w:r w:rsidRPr="00DD1075">
        <w:rPr>
          <w:rFonts w:ascii="Arial Narrow" w:hAnsi="Arial Narrow"/>
          <w:color w:val="000000" w:themeColor="text1"/>
          <w:sz w:val="22"/>
          <w:szCs w:val="22"/>
        </w:rPr>
        <w:t xml:space="preserve">publikacja na stronach internetowych </w:t>
      </w:r>
      <w:hyperlink r:id="rId9">
        <w:r w:rsidRPr="00DD1075">
          <w:rPr>
            <w:rStyle w:val="czeinternetowe"/>
            <w:rFonts w:ascii="Arial Narrow" w:hAnsi="Arial Narrow"/>
            <w:color w:val="000000" w:themeColor="text1"/>
            <w:sz w:val="22"/>
            <w:szCs w:val="22"/>
          </w:rPr>
          <w:t>www.powiat-wolominski.pl</w:t>
        </w:r>
      </w:hyperlink>
      <w:r w:rsidRPr="00DD1075">
        <w:rPr>
          <w:rFonts w:ascii="Arial Narrow" w:hAnsi="Arial Narrow"/>
          <w:color w:val="000000" w:themeColor="text1"/>
          <w:sz w:val="22"/>
          <w:szCs w:val="22"/>
        </w:rPr>
        <w:t xml:space="preserve"> baner NGO, oraz w Biuletynie Informacji Publicznej Starostwa </w:t>
      </w:r>
      <w:hyperlink r:id="rId10">
        <w:r w:rsidRPr="00DD1075">
          <w:rPr>
            <w:rStyle w:val="czeinternetowe"/>
            <w:rFonts w:ascii="Arial Narrow" w:hAnsi="Arial Narrow"/>
            <w:color w:val="000000" w:themeColor="text1"/>
            <w:sz w:val="22"/>
            <w:szCs w:val="22"/>
          </w:rPr>
          <w:t>www.bip.powiat-wolominski.pl</w:t>
        </w:r>
      </w:hyperlink>
      <w:r w:rsidRPr="00DD1075">
        <w:rPr>
          <w:rFonts w:ascii="Arial Narrow" w:hAnsi="Arial Narrow"/>
          <w:color w:val="000000" w:themeColor="text1"/>
          <w:sz w:val="22"/>
          <w:szCs w:val="22"/>
        </w:rPr>
        <w:t xml:space="preserve"> zakładka KONSULTACJE SPOŁECZNE informacji o przystąpieniu do konsultacji zawierającej zaproszenie do udziału w konsultacjach, informacje zawarte w uchwale Zarządu Powiatu, udostępnienie dokumentu poddanego konsultacjom,</w:t>
      </w:r>
    </w:p>
    <w:p w:rsidR="00C92145" w:rsidRPr="00DD1075" w:rsidRDefault="0002784F" w:rsidP="00837D60">
      <w:pPr>
        <w:pStyle w:val="Akapitzlist"/>
        <w:numPr>
          <w:ilvl w:val="0"/>
          <w:numId w:val="33"/>
        </w:numPr>
        <w:ind w:left="360"/>
        <w:contextualSpacing/>
        <w:jc w:val="both"/>
        <w:rPr>
          <w:rFonts w:ascii="Arial Narrow" w:hAnsi="Arial Narrow"/>
          <w:color w:val="000000" w:themeColor="text1"/>
          <w:sz w:val="22"/>
          <w:szCs w:val="22"/>
        </w:rPr>
      </w:pPr>
      <w:r w:rsidRPr="00DD1075">
        <w:rPr>
          <w:rFonts w:ascii="Arial Narrow" w:hAnsi="Arial Narrow"/>
          <w:color w:val="000000" w:themeColor="text1"/>
          <w:sz w:val="22"/>
          <w:szCs w:val="22"/>
        </w:rPr>
        <w:t>przekazanie informacji o planowanych konsultacjach radnym Powiatu Wołomińskiego,</w:t>
      </w:r>
    </w:p>
    <w:p w:rsidR="00C92145" w:rsidRPr="00DD1075" w:rsidRDefault="0002784F" w:rsidP="00837D60">
      <w:pPr>
        <w:pStyle w:val="Akapitzlist"/>
        <w:numPr>
          <w:ilvl w:val="0"/>
          <w:numId w:val="33"/>
        </w:numPr>
        <w:ind w:left="360"/>
        <w:contextualSpacing/>
        <w:jc w:val="both"/>
        <w:rPr>
          <w:rFonts w:ascii="Arial Narrow" w:hAnsi="Arial Narrow"/>
          <w:color w:val="000000" w:themeColor="text1"/>
          <w:sz w:val="22"/>
          <w:szCs w:val="22"/>
        </w:rPr>
      </w:pPr>
      <w:r w:rsidRPr="00DD1075">
        <w:rPr>
          <w:rFonts w:ascii="Arial Narrow" w:hAnsi="Arial Narrow"/>
          <w:color w:val="000000" w:themeColor="text1"/>
          <w:sz w:val="22"/>
          <w:szCs w:val="22"/>
        </w:rPr>
        <w:t>listy mailingowe do zainteresowanych podmiotów (150 organizacji pozarządowych działających na terenie powiatu wołomińskiego)</w:t>
      </w:r>
      <w:r w:rsidR="00837D60" w:rsidRPr="00DD1075">
        <w:rPr>
          <w:rFonts w:ascii="Arial Narrow" w:hAnsi="Arial Narrow"/>
          <w:color w:val="000000" w:themeColor="text1"/>
          <w:sz w:val="22"/>
          <w:szCs w:val="22"/>
        </w:rPr>
        <w:t>.</w:t>
      </w:r>
    </w:p>
    <w:p w:rsidR="00C92145" w:rsidRPr="00DD1075" w:rsidRDefault="00C92145" w:rsidP="00837D60">
      <w:pPr>
        <w:pStyle w:val="Akapitzlist"/>
        <w:contextualSpacing/>
        <w:jc w:val="both"/>
        <w:rPr>
          <w:rFonts w:ascii="Arial Narrow" w:hAnsi="Arial Narrow"/>
          <w:color w:val="000000" w:themeColor="text1"/>
          <w:sz w:val="22"/>
          <w:szCs w:val="22"/>
        </w:rPr>
      </w:pPr>
    </w:p>
    <w:p w:rsidR="00C92145" w:rsidRPr="00DD1075" w:rsidRDefault="0002784F" w:rsidP="00837D60">
      <w:pPr>
        <w:pStyle w:val="Akapitzlist"/>
        <w:numPr>
          <w:ilvl w:val="1"/>
          <w:numId w:val="2"/>
        </w:numPr>
        <w:ind w:left="567" w:hanging="567"/>
        <w:jc w:val="both"/>
        <w:rPr>
          <w:color w:val="000000" w:themeColor="text1"/>
        </w:rPr>
      </w:pPr>
      <w:r w:rsidRPr="00DD1075">
        <w:rPr>
          <w:rFonts w:ascii="Arial Narrow" w:hAnsi="Arial Narrow"/>
          <w:b/>
          <w:color w:val="000000" w:themeColor="text1"/>
          <w:sz w:val="22"/>
          <w:szCs w:val="22"/>
        </w:rPr>
        <w:t xml:space="preserve">TWORZENIE ZESPOŁÓW O CHARAKTERZE DORADCZYM I INICJATYWNYM DO SPRAW WSPÓŁPRACY </w:t>
      </w:r>
      <w:r w:rsidRPr="00DD1075">
        <w:rPr>
          <w:rFonts w:ascii="Arial Narrow" w:hAnsi="Arial Narrow"/>
          <w:b/>
          <w:color w:val="000000" w:themeColor="text1"/>
          <w:sz w:val="22"/>
          <w:szCs w:val="22"/>
        </w:rPr>
        <w:br/>
        <w:t>Z ORGANIZACJAMI POZARZĄDOWYMI</w:t>
      </w:r>
    </w:p>
    <w:p w:rsidR="00C92145" w:rsidRPr="00DD1075" w:rsidRDefault="00C92145" w:rsidP="00837D60">
      <w:pPr>
        <w:ind w:left="3"/>
        <w:jc w:val="both"/>
        <w:rPr>
          <w:rFonts w:ascii="Arial Narrow" w:hAnsi="Arial Narrow"/>
          <w:color w:val="000000" w:themeColor="text1"/>
          <w:sz w:val="22"/>
          <w:szCs w:val="22"/>
        </w:rPr>
      </w:pP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b/>
          <w:color w:val="000000" w:themeColor="text1"/>
          <w:sz w:val="22"/>
          <w:szCs w:val="22"/>
        </w:rPr>
        <w:t>Zespół doradczo-inicjatywny ds. współpracy z organizacjami pozarządowymi</w:t>
      </w:r>
      <w:r w:rsidRPr="00DD1075">
        <w:rPr>
          <w:rFonts w:ascii="Arial Narrow" w:hAnsi="Arial Narrow"/>
          <w:color w:val="000000" w:themeColor="text1"/>
          <w:sz w:val="22"/>
          <w:szCs w:val="22"/>
        </w:rPr>
        <w:t xml:space="preserve">, powołany zarządzeniem nr 107.2015 Starosty Wołomińskiego z dnia 9 czerwca 2015 r., którym ustalono 12-osobowy skład Zespołu, w tym </w:t>
      </w:r>
      <w:r w:rsidR="00837D60" w:rsidRPr="00DD1075">
        <w:rPr>
          <w:rFonts w:ascii="Arial Narrow" w:hAnsi="Arial Narrow"/>
          <w:color w:val="000000" w:themeColor="text1"/>
          <w:sz w:val="22"/>
          <w:szCs w:val="22"/>
        </w:rPr>
        <w:br/>
      </w:r>
      <w:r w:rsidRPr="00DD1075">
        <w:rPr>
          <w:rFonts w:ascii="Arial Narrow" w:hAnsi="Arial Narrow"/>
          <w:color w:val="000000" w:themeColor="text1"/>
          <w:sz w:val="22"/>
          <w:szCs w:val="22"/>
        </w:rPr>
        <w:t>6 przedstawicieli organizacji pozarządowych, na spotkaniach w roku 2017 (odbyło się 1 posiedzenie Zespołu), w ramach realizowanych zadań zajmował się zagadnieniami:</w:t>
      </w:r>
    </w:p>
    <w:p w:rsidR="00C92145" w:rsidRPr="00DD1075" w:rsidRDefault="0002784F" w:rsidP="00837D60">
      <w:pPr>
        <w:numPr>
          <w:ilvl w:val="0"/>
          <w:numId w:val="12"/>
        </w:numPr>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omówienie uwag do projektu Programu współpracy z organizacjami pozarządowymi... na rok 2018,</w:t>
      </w:r>
    </w:p>
    <w:p w:rsidR="00C92145" w:rsidRPr="00DD1075" w:rsidRDefault="0002784F" w:rsidP="00837D60">
      <w:pPr>
        <w:numPr>
          <w:ilvl w:val="0"/>
          <w:numId w:val="12"/>
        </w:numPr>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opinia do projektu budżetu Programu współpracy Powiatu Wołomińskiego z organizacjami pozarządowymi... na rok 2018,</w:t>
      </w:r>
    </w:p>
    <w:p w:rsidR="00C92145" w:rsidRPr="00DD1075" w:rsidRDefault="0002784F" w:rsidP="00837D60">
      <w:pPr>
        <w:numPr>
          <w:ilvl w:val="0"/>
          <w:numId w:val="12"/>
        </w:numPr>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opinia do projektu Programu współpracy Powiatu Wołomińskiego z organizacjami pozarządowymi... na rok 2018</w:t>
      </w:r>
      <w:r w:rsidR="00837D60" w:rsidRPr="00DD1075">
        <w:rPr>
          <w:rFonts w:ascii="Arial Narrow" w:hAnsi="Arial Narrow"/>
          <w:color w:val="000000" w:themeColor="text1"/>
          <w:sz w:val="22"/>
          <w:szCs w:val="22"/>
        </w:rPr>
        <w:t>,</w:t>
      </w:r>
    </w:p>
    <w:p w:rsidR="00C92145" w:rsidRPr="00DD1075" w:rsidRDefault="0002784F" w:rsidP="00837D60">
      <w:pPr>
        <w:numPr>
          <w:ilvl w:val="0"/>
          <w:numId w:val="12"/>
        </w:numPr>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opini</w:t>
      </w:r>
      <w:r w:rsidR="00837D60" w:rsidRPr="00DD1075">
        <w:rPr>
          <w:rFonts w:ascii="Arial Narrow" w:hAnsi="Arial Narrow"/>
          <w:color w:val="000000" w:themeColor="text1"/>
          <w:sz w:val="22"/>
          <w:szCs w:val="22"/>
        </w:rPr>
        <w:t>a</w:t>
      </w:r>
      <w:r w:rsidRPr="00DD1075">
        <w:rPr>
          <w:rFonts w:ascii="Arial Narrow" w:hAnsi="Arial Narrow"/>
          <w:color w:val="000000" w:themeColor="text1"/>
          <w:sz w:val="22"/>
          <w:szCs w:val="22"/>
        </w:rPr>
        <w:t xml:space="preserve"> w sprawie kandydatur do komisji konkursowych oceniających oferty w konkursach ofert na realizację zadań publicznych na rok 2018,</w:t>
      </w:r>
    </w:p>
    <w:p w:rsidR="00C92145" w:rsidRPr="00DD1075" w:rsidRDefault="0002784F" w:rsidP="00837D60">
      <w:pPr>
        <w:numPr>
          <w:ilvl w:val="0"/>
          <w:numId w:val="12"/>
        </w:numPr>
        <w:ind w:left="360"/>
        <w:jc w:val="both"/>
        <w:rPr>
          <w:rFonts w:ascii="Arial Narrow" w:hAnsi="Arial Narrow"/>
          <w:color w:val="000000" w:themeColor="text1"/>
          <w:sz w:val="22"/>
          <w:szCs w:val="22"/>
        </w:rPr>
      </w:pPr>
      <w:r w:rsidRPr="00DD1075">
        <w:rPr>
          <w:rFonts w:ascii="Arial Narrow" w:hAnsi="Arial Narrow"/>
          <w:color w:val="000000" w:themeColor="text1"/>
          <w:sz w:val="22"/>
          <w:szCs w:val="22"/>
        </w:rPr>
        <w:t>opini</w:t>
      </w:r>
      <w:r w:rsidR="00837D60" w:rsidRPr="00DD1075">
        <w:rPr>
          <w:rFonts w:ascii="Arial Narrow" w:hAnsi="Arial Narrow"/>
          <w:color w:val="000000" w:themeColor="text1"/>
          <w:sz w:val="22"/>
          <w:szCs w:val="22"/>
        </w:rPr>
        <w:t>a</w:t>
      </w:r>
      <w:r w:rsidRPr="00DD1075">
        <w:rPr>
          <w:rFonts w:ascii="Arial Narrow" w:hAnsi="Arial Narrow"/>
          <w:color w:val="000000" w:themeColor="text1"/>
          <w:sz w:val="22"/>
          <w:szCs w:val="22"/>
        </w:rPr>
        <w:t xml:space="preserve"> do zamiany „Zasad przyznawania i rozliczania dotacji z budżetu Powiatu Wołomińskiego na realizację zadań publicznych zlecanych w ramach programu współpracy z organizacjami pozarządowymi”.</w:t>
      </w:r>
    </w:p>
    <w:p w:rsidR="00C92145" w:rsidRPr="00DD1075" w:rsidRDefault="00C92145" w:rsidP="00837D60">
      <w:pPr>
        <w:pStyle w:val="Tekstpodstawowy"/>
        <w:rPr>
          <w:rFonts w:ascii="Arial Narrow" w:hAnsi="Arial Narrow"/>
          <w:b/>
          <w:color w:val="000000" w:themeColor="text1"/>
          <w:sz w:val="22"/>
          <w:szCs w:val="22"/>
        </w:rPr>
      </w:pPr>
    </w:p>
    <w:p w:rsidR="00C92145" w:rsidRPr="00DD1075" w:rsidRDefault="0002784F" w:rsidP="00837D60">
      <w:pPr>
        <w:pStyle w:val="Tekstpodstawowy"/>
        <w:rPr>
          <w:rFonts w:ascii="Arial Narrow" w:hAnsi="Arial Narrow"/>
          <w:color w:val="000000" w:themeColor="text1"/>
          <w:sz w:val="22"/>
          <w:szCs w:val="22"/>
        </w:rPr>
      </w:pPr>
      <w:r w:rsidRPr="00DD1075">
        <w:rPr>
          <w:rFonts w:ascii="Arial Narrow" w:hAnsi="Arial Narrow"/>
          <w:color w:val="000000" w:themeColor="text1"/>
          <w:sz w:val="22"/>
          <w:szCs w:val="22"/>
        </w:rPr>
        <w:t xml:space="preserve">Charakter doradczy mają także </w:t>
      </w:r>
      <w:r w:rsidRPr="00DD1075">
        <w:rPr>
          <w:rFonts w:ascii="Arial Narrow" w:hAnsi="Arial Narrow"/>
          <w:b/>
          <w:color w:val="000000" w:themeColor="text1"/>
          <w:sz w:val="22"/>
          <w:szCs w:val="22"/>
        </w:rPr>
        <w:t>komisje konkursowe</w:t>
      </w:r>
      <w:r w:rsidRPr="00DD1075">
        <w:rPr>
          <w:rFonts w:ascii="Arial Narrow" w:hAnsi="Arial Narrow"/>
          <w:color w:val="000000" w:themeColor="text1"/>
          <w:sz w:val="22"/>
          <w:szCs w:val="22"/>
        </w:rPr>
        <w:t xml:space="preserve"> powoływane corocznie </w:t>
      </w:r>
      <w:r w:rsidRPr="00DD1075">
        <w:rPr>
          <w:rFonts w:ascii="Arial Narrow" w:hAnsi="Arial Narrow"/>
          <w:b/>
          <w:color w:val="000000" w:themeColor="text1"/>
          <w:sz w:val="22"/>
          <w:szCs w:val="22"/>
        </w:rPr>
        <w:t xml:space="preserve">do opiniowania ofert składanych </w:t>
      </w:r>
      <w:r w:rsidRPr="00DD1075">
        <w:rPr>
          <w:rFonts w:ascii="Arial Narrow" w:hAnsi="Arial Narrow"/>
          <w:b/>
          <w:color w:val="000000" w:themeColor="text1"/>
          <w:sz w:val="22"/>
          <w:szCs w:val="22"/>
        </w:rPr>
        <w:br/>
        <w:t>w otwartych konkursach ofert na realizację zadań publicznych</w:t>
      </w:r>
      <w:r w:rsidRPr="00DD1075">
        <w:rPr>
          <w:rFonts w:ascii="Arial Narrow" w:hAnsi="Arial Narrow"/>
          <w:color w:val="000000" w:themeColor="text1"/>
          <w:sz w:val="22"/>
          <w:szCs w:val="22"/>
        </w:rPr>
        <w:t xml:space="preserve">. </w:t>
      </w:r>
    </w:p>
    <w:p w:rsidR="00C92145" w:rsidRPr="00DD1075" w:rsidRDefault="0002784F" w:rsidP="00837D60">
      <w:pPr>
        <w:pStyle w:val="Tekstpodstawowy"/>
        <w:rPr>
          <w:rFonts w:ascii="Arial Narrow" w:hAnsi="Arial Narrow"/>
          <w:color w:val="000000" w:themeColor="text1"/>
          <w:sz w:val="22"/>
          <w:szCs w:val="22"/>
        </w:rPr>
      </w:pPr>
      <w:r w:rsidRPr="00DD1075">
        <w:rPr>
          <w:rFonts w:ascii="Arial Narrow" w:hAnsi="Arial Narrow"/>
          <w:color w:val="000000" w:themeColor="text1"/>
          <w:sz w:val="22"/>
          <w:szCs w:val="22"/>
        </w:rPr>
        <w:lastRenderedPageBreak/>
        <w:t xml:space="preserve">Do opiniowania ofert złożonych na realizację zadań w 2017 r. Zarząd Powiatu Wołomińskiego powołał 5 komisji konkursowych, w których skład weszło 9 przedstawicieli 7 podmiotów prowadzących działalność na terenie powiatu wołomińskiego. Komisje, opiniujące oferty w 10 zakresach wymienionych w punkcie IV.1 niniejszej Informacji, spotykały się w okresie grudzień 2016 r. – luty 2017 r. </w:t>
      </w:r>
    </w:p>
    <w:p w:rsidR="00C92145" w:rsidRPr="00DD1075" w:rsidRDefault="00C92145" w:rsidP="00837D60">
      <w:pPr>
        <w:pStyle w:val="Tekstpodstawowy"/>
        <w:rPr>
          <w:rFonts w:ascii="Arial Narrow" w:hAnsi="Arial Narrow"/>
          <w:b/>
          <w:color w:val="000000" w:themeColor="text1"/>
          <w:sz w:val="22"/>
          <w:szCs w:val="22"/>
        </w:rPr>
      </w:pPr>
    </w:p>
    <w:p w:rsidR="00C92145" w:rsidRPr="00DD1075" w:rsidRDefault="0002784F" w:rsidP="00837D60">
      <w:pPr>
        <w:pStyle w:val="Akapitzlist"/>
        <w:contextualSpacing/>
        <w:jc w:val="both"/>
        <w:rPr>
          <w:color w:val="000000" w:themeColor="text1"/>
        </w:rPr>
      </w:pPr>
      <w:r w:rsidRPr="00DD1075">
        <w:rPr>
          <w:rFonts w:ascii="Arial Narrow" w:hAnsi="Arial Narrow"/>
          <w:color w:val="000000" w:themeColor="text1"/>
          <w:sz w:val="22"/>
          <w:szCs w:val="22"/>
        </w:rPr>
        <w:t xml:space="preserve">Wydział Ochrony Zdrowia i Polityki Społecznej przeprowadził procedurę powołania </w:t>
      </w:r>
      <w:r w:rsidRPr="00DD1075">
        <w:rPr>
          <w:rFonts w:ascii="Arial Narrow" w:hAnsi="Arial Narrow"/>
          <w:b/>
          <w:bCs/>
          <w:color w:val="000000" w:themeColor="text1"/>
          <w:sz w:val="22"/>
          <w:szCs w:val="22"/>
        </w:rPr>
        <w:t xml:space="preserve">Powiatowej </w:t>
      </w:r>
      <w:r w:rsidR="001A7909" w:rsidRPr="00DD1075">
        <w:rPr>
          <w:rFonts w:ascii="Arial Narrow" w:hAnsi="Arial Narrow"/>
          <w:b/>
          <w:bCs/>
          <w:color w:val="000000" w:themeColor="text1"/>
          <w:sz w:val="22"/>
          <w:szCs w:val="22"/>
        </w:rPr>
        <w:t xml:space="preserve">Społecznej </w:t>
      </w:r>
      <w:r w:rsidRPr="00DD1075">
        <w:rPr>
          <w:rFonts w:ascii="Arial Narrow" w:hAnsi="Arial Narrow"/>
          <w:b/>
          <w:bCs/>
          <w:color w:val="000000" w:themeColor="text1"/>
          <w:sz w:val="22"/>
          <w:szCs w:val="22"/>
        </w:rPr>
        <w:t>Rady ds. Osób Niepełnosprawnych w Wołominie na lata 2017-2021</w:t>
      </w:r>
      <w:r w:rsidR="00837D60" w:rsidRPr="00DD1075">
        <w:rPr>
          <w:rFonts w:ascii="Arial Narrow" w:hAnsi="Arial Narrow"/>
          <w:bCs/>
          <w:color w:val="000000" w:themeColor="text1"/>
          <w:sz w:val="22"/>
          <w:szCs w:val="22"/>
        </w:rPr>
        <w:t>,</w:t>
      </w:r>
      <w:r w:rsidRPr="00DD1075">
        <w:rPr>
          <w:rFonts w:ascii="Arial Narrow" w:hAnsi="Arial Narrow"/>
          <w:color w:val="000000" w:themeColor="text1"/>
          <w:sz w:val="22"/>
          <w:szCs w:val="22"/>
        </w:rPr>
        <w:t xml:space="preserve"> w związku z upływem kadencji Rady powołanej na lata 2013-2017, w tym: przygotowanie dokumentów i koordynacja zadania. Powiatowa Społeczna Rada ds. Osób Niepełnosprawnych w Wołominie została powołana </w:t>
      </w:r>
      <w:r w:rsidR="00837D60" w:rsidRPr="00DD1075">
        <w:rPr>
          <w:rFonts w:ascii="Arial Narrow" w:hAnsi="Arial Narrow"/>
          <w:color w:val="000000" w:themeColor="text1"/>
          <w:sz w:val="22"/>
          <w:szCs w:val="22"/>
        </w:rPr>
        <w:t>z</w:t>
      </w:r>
      <w:r w:rsidRPr="00DD1075">
        <w:rPr>
          <w:rFonts w:ascii="Arial Narrow" w:hAnsi="Arial Narrow"/>
          <w:color w:val="000000" w:themeColor="text1"/>
          <w:sz w:val="22"/>
          <w:szCs w:val="22"/>
        </w:rPr>
        <w:t xml:space="preserve">arządzeniem </w:t>
      </w:r>
      <w:r w:rsidR="00837D60" w:rsidRPr="00DD1075">
        <w:rPr>
          <w:rFonts w:ascii="Arial Narrow" w:hAnsi="Arial Narrow"/>
          <w:color w:val="000000" w:themeColor="text1"/>
          <w:sz w:val="22"/>
          <w:szCs w:val="22"/>
        </w:rPr>
        <w:t>n</w:t>
      </w:r>
      <w:r w:rsidRPr="00DD1075">
        <w:rPr>
          <w:rFonts w:ascii="Arial Narrow" w:hAnsi="Arial Narrow"/>
          <w:color w:val="000000" w:themeColor="text1"/>
          <w:sz w:val="22"/>
          <w:szCs w:val="22"/>
        </w:rPr>
        <w:t xml:space="preserve">r 120.125.2017 </w:t>
      </w:r>
      <w:r w:rsidR="00EB62B0" w:rsidRPr="00DD1075">
        <w:rPr>
          <w:rFonts w:ascii="Arial Narrow" w:hAnsi="Arial Narrow"/>
          <w:color w:val="000000" w:themeColor="text1"/>
          <w:sz w:val="22"/>
          <w:szCs w:val="22"/>
        </w:rPr>
        <w:t xml:space="preserve">Starosty Wołomińskiego </w:t>
      </w:r>
      <w:r w:rsidRPr="00DD1075">
        <w:rPr>
          <w:rFonts w:ascii="Arial Narrow" w:hAnsi="Arial Narrow"/>
          <w:color w:val="000000" w:themeColor="text1"/>
          <w:sz w:val="22"/>
          <w:szCs w:val="22"/>
        </w:rPr>
        <w:t xml:space="preserve">z dnia </w:t>
      </w:r>
      <w:r w:rsidR="00EB62B0" w:rsidRPr="00DD1075">
        <w:rPr>
          <w:rFonts w:ascii="Arial Narrow" w:hAnsi="Arial Narrow"/>
          <w:color w:val="000000" w:themeColor="text1"/>
          <w:sz w:val="22"/>
          <w:szCs w:val="22"/>
        </w:rPr>
        <w:br/>
      </w:r>
      <w:r w:rsidRPr="00DD1075">
        <w:rPr>
          <w:rFonts w:ascii="Arial Narrow" w:hAnsi="Arial Narrow"/>
          <w:color w:val="000000" w:themeColor="text1"/>
          <w:sz w:val="22"/>
          <w:szCs w:val="22"/>
        </w:rPr>
        <w:t xml:space="preserve">8 czerwca 2017 r. W skład Rady weszły </w:t>
      </w:r>
      <w:r w:rsidR="00785ADC" w:rsidRPr="00DD1075">
        <w:rPr>
          <w:rFonts w:ascii="Arial Narrow" w:hAnsi="Arial Narrow"/>
          <w:color w:val="000000" w:themeColor="text1"/>
          <w:sz w:val="22"/>
          <w:szCs w:val="22"/>
        </w:rPr>
        <w:t>3</w:t>
      </w:r>
      <w:r w:rsidRPr="00DD1075">
        <w:rPr>
          <w:rFonts w:ascii="Arial Narrow" w:hAnsi="Arial Narrow"/>
          <w:color w:val="000000" w:themeColor="text1"/>
          <w:sz w:val="22"/>
          <w:szCs w:val="22"/>
        </w:rPr>
        <w:t xml:space="preserve"> osoby delegowane przez gminy oraz </w:t>
      </w:r>
      <w:r w:rsidR="00785ADC" w:rsidRPr="00DD1075">
        <w:rPr>
          <w:rFonts w:ascii="Arial Narrow" w:hAnsi="Arial Narrow"/>
          <w:color w:val="000000" w:themeColor="text1"/>
          <w:sz w:val="22"/>
          <w:szCs w:val="22"/>
        </w:rPr>
        <w:t>2</w:t>
      </w:r>
      <w:r w:rsidRPr="00DD1075">
        <w:rPr>
          <w:rFonts w:ascii="Arial Narrow" w:hAnsi="Arial Narrow"/>
          <w:color w:val="000000" w:themeColor="text1"/>
          <w:sz w:val="22"/>
          <w:szCs w:val="22"/>
        </w:rPr>
        <w:t xml:space="preserve"> osoby delegowane przez organizacje pozarządowe. Do zakresu działania Rady należy: inspirowanie przedsięwzięć zmierzających do integracji zawodowej </w:t>
      </w:r>
      <w:r w:rsidR="00837D60" w:rsidRPr="00DD1075">
        <w:rPr>
          <w:rFonts w:ascii="Arial Narrow" w:hAnsi="Arial Narrow"/>
          <w:color w:val="000000" w:themeColor="text1"/>
          <w:sz w:val="22"/>
          <w:szCs w:val="22"/>
        </w:rPr>
        <w:br/>
      </w:r>
      <w:r w:rsidRPr="00DD1075">
        <w:rPr>
          <w:rFonts w:ascii="Arial Narrow" w:hAnsi="Arial Narrow"/>
          <w:color w:val="000000" w:themeColor="text1"/>
          <w:sz w:val="22"/>
          <w:szCs w:val="22"/>
        </w:rPr>
        <w:t>i społecznej</w:t>
      </w:r>
      <w:r w:rsidRPr="00DD1075">
        <w:rPr>
          <w:rFonts w:ascii="Arial Narrow" w:hAnsi="Arial Narrow"/>
          <w:color w:val="000000" w:themeColor="text1"/>
          <w:sz w:val="22"/>
        </w:rPr>
        <w:t xml:space="preserve"> oraz realizacji praw osób niepełnosprawnych; opiniowanie projektów powiatowych programów działań na rzecz osób niepełnosprawnych; ocena realizacji programów oraz opiniowanie projektów uchwał i programów przyjmowanych przez Radę Powiatu pod kątem ich skutków dla osób niepełnosprawnych.  </w:t>
      </w:r>
    </w:p>
    <w:p w:rsidR="00C92145" w:rsidRPr="00DD1075" w:rsidRDefault="00785ADC" w:rsidP="00837D60">
      <w:pPr>
        <w:pStyle w:val="Akapitzlist"/>
        <w:contextualSpacing/>
        <w:jc w:val="both"/>
        <w:rPr>
          <w:color w:val="000000" w:themeColor="text1"/>
        </w:rPr>
      </w:pPr>
      <w:r w:rsidRPr="00DD1075">
        <w:rPr>
          <w:rFonts w:ascii="Arial Narrow" w:hAnsi="Arial Narrow"/>
          <w:color w:val="000000" w:themeColor="text1"/>
          <w:sz w:val="22"/>
        </w:rPr>
        <w:t>Rada</w:t>
      </w:r>
      <w:r w:rsidR="00837D60" w:rsidRPr="00DD1075">
        <w:rPr>
          <w:rFonts w:ascii="Arial Narrow" w:hAnsi="Arial Narrow"/>
          <w:color w:val="000000" w:themeColor="text1"/>
          <w:sz w:val="22"/>
        </w:rPr>
        <w:t xml:space="preserve">, która </w:t>
      </w:r>
      <w:r w:rsidR="001A7909" w:rsidRPr="00DD1075">
        <w:rPr>
          <w:rFonts w:ascii="Arial Narrow" w:hAnsi="Arial Narrow"/>
          <w:color w:val="000000" w:themeColor="text1"/>
          <w:sz w:val="22"/>
        </w:rPr>
        <w:t xml:space="preserve">odbyła </w:t>
      </w:r>
      <w:r w:rsidR="0002784F" w:rsidRPr="00DD1075">
        <w:rPr>
          <w:rFonts w:ascii="Arial Narrow" w:hAnsi="Arial Narrow"/>
          <w:color w:val="000000" w:themeColor="text1"/>
          <w:sz w:val="22"/>
        </w:rPr>
        <w:t>w 2017 r. 2 posiedzenia kadencji 2013-2017 oraz 3 posiedzenia kadencji 2017-2021</w:t>
      </w:r>
      <w:r w:rsidR="00837D60" w:rsidRPr="00DD1075">
        <w:rPr>
          <w:rFonts w:ascii="Arial Narrow" w:hAnsi="Arial Narrow"/>
          <w:color w:val="000000" w:themeColor="text1"/>
          <w:sz w:val="22"/>
        </w:rPr>
        <w:t>,</w:t>
      </w:r>
      <w:r w:rsidR="0002784F" w:rsidRPr="00DD1075">
        <w:rPr>
          <w:rFonts w:ascii="Arial Narrow" w:hAnsi="Arial Narrow"/>
          <w:color w:val="000000" w:themeColor="text1"/>
          <w:sz w:val="22"/>
        </w:rPr>
        <w:t xml:space="preserve"> opiniowała projekty uchwał Rady Powiatu Wołomińskiego w sprawie podziału środków PFRON na 2017 r.</w:t>
      </w:r>
    </w:p>
    <w:p w:rsidR="00C92145" w:rsidRPr="00DD1075" w:rsidRDefault="00C92145" w:rsidP="00837D60">
      <w:pPr>
        <w:pStyle w:val="Akapitzlist"/>
        <w:contextualSpacing/>
        <w:jc w:val="both"/>
        <w:rPr>
          <w:rFonts w:ascii="Arial Narrow" w:hAnsi="Arial Narrow"/>
          <w:color w:val="000000" w:themeColor="text1"/>
          <w:sz w:val="22"/>
        </w:rPr>
      </w:pPr>
    </w:p>
    <w:p w:rsidR="00C92145" w:rsidRPr="00DD1075" w:rsidRDefault="0002784F" w:rsidP="00837D60">
      <w:pPr>
        <w:contextualSpacing/>
        <w:jc w:val="both"/>
        <w:rPr>
          <w:rFonts w:ascii="Arial Narrow" w:hAnsi="Arial Narrow"/>
          <w:color w:val="000000" w:themeColor="text1"/>
          <w:sz w:val="22"/>
          <w:szCs w:val="22"/>
        </w:rPr>
      </w:pPr>
      <w:r w:rsidRPr="00DD1075">
        <w:rPr>
          <w:rFonts w:ascii="Arial Narrow" w:hAnsi="Arial Narrow"/>
          <w:b/>
          <w:bCs/>
          <w:color w:val="000000" w:themeColor="text1"/>
          <w:sz w:val="22"/>
          <w:szCs w:val="22"/>
        </w:rPr>
        <w:t>Powiatow</w:t>
      </w:r>
      <w:r w:rsidR="001A7909" w:rsidRPr="00DD1075">
        <w:rPr>
          <w:rFonts w:ascii="Arial Narrow" w:hAnsi="Arial Narrow"/>
          <w:b/>
          <w:bCs/>
          <w:color w:val="000000" w:themeColor="text1"/>
          <w:sz w:val="22"/>
          <w:szCs w:val="22"/>
        </w:rPr>
        <w:t>y</w:t>
      </w:r>
      <w:r w:rsidRPr="00DD1075">
        <w:rPr>
          <w:rFonts w:ascii="Arial Narrow" w:hAnsi="Arial Narrow"/>
          <w:b/>
          <w:bCs/>
          <w:color w:val="000000" w:themeColor="text1"/>
          <w:sz w:val="22"/>
          <w:szCs w:val="22"/>
        </w:rPr>
        <w:t xml:space="preserve"> Zesp</w:t>
      </w:r>
      <w:r w:rsidR="001A7909" w:rsidRPr="00DD1075">
        <w:rPr>
          <w:rFonts w:ascii="Arial Narrow" w:hAnsi="Arial Narrow"/>
          <w:b/>
          <w:bCs/>
          <w:color w:val="000000" w:themeColor="text1"/>
          <w:sz w:val="22"/>
          <w:szCs w:val="22"/>
        </w:rPr>
        <w:t>ół</w:t>
      </w:r>
      <w:r w:rsidRPr="00DD1075">
        <w:rPr>
          <w:rFonts w:ascii="Arial Narrow" w:hAnsi="Arial Narrow"/>
          <w:b/>
          <w:bCs/>
          <w:color w:val="000000" w:themeColor="text1"/>
          <w:sz w:val="22"/>
          <w:szCs w:val="22"/>
        </w:rPr>
        <w:t xml:space="preserve"> Koordynując</w:t>
      </w:r>
      <w:r w:rsidR="001A7909" w:rsidRPr="00DD1075">
        <w:rPr>
          <w:rFonts w:ascii="Arial Narrow" w:hAnsi="Arial Narrow"/>
          <w:b/>
          <w:bCs/>
          <w:color w:val="000000" w:themeColor="text1"/>
          <w:sz w:val="22"/>
          <w:szCs w:val="22"/>
        </w:rPr>
        <w:t>y</w:t>
      </w:r>
      <w:r w:rsidRPr="00DD1075">
        <w:rPr>
          <w:rFonts w:ascii="Arial Narrow" w:hAnsi="Arial Narrow"/>
          <w:b/>
          <w:bCs/>
          <w:color w:val="000000" w:themeColor="text1"/>
          <w:sz w:val="22"/>
          <w:szCs w:val="22"/>
        </w:rPr>
        <w:t xml:space="preserve"> realizację Narodowego Programu Ochrony Zdrowia Psychicznego </w:t>
      </w:r>
      <w:r w:rsidR="001A7909" w:rsidRPr="00DD1075">
        <w:rPr>
          <w:rFonts w:ascii="Arial Narrow" w:hAnsi="Arial Narrow"/>
          <w:b/>
          <w:bCs/>
          <w:color w:val="000000" w:themeColor="text1"/>
          <w:sz w:val="22"/>
          <w:szCs w:val="22"/>
        </w:rPr>
        <w:br/>
      </w:r>
      <w:r w:rsidRPr="00DD1075">
        <w:rPr>
          <w:rFonts w:ascii="Arial Narrow" w:hAnsi="Arial Narrow"/>
          <w:b/>
          <w:bCs/>
          <w:color w:val="000000" w:themeColor="text1"/>
          <w:sz w:val="22"/>
          <w:szCs w:val="22"/>
        </w:rPr>
        <w:t>w Wołominie</w:t>
      </w:r>
      <w:r w:rsidRPr="00DD1075">
        <w:rPr>
          <w:rFonts w:ascii="Arial Narrow" w:hAnsi="Arial Narrow"/>
          <w:color w:val="000000" w:themeColor="text1"/>
          <w:sz w:val="22"/>
          <w:szCs w:val="22"/>
        </w:rPr>
        <w:t xml:space="preserve">, </w:t>
      </w:r>
      <w:r w:rsidR="001A7909" w:rsidRPr="00DD1075">
        <w:rPr>
          <w:rFonts w:ascii="Arial Narrow" w:hAnsi="Arial Narrow"/>
          <w:color w:val="000000" w:themeColor="text1"/>
          <w:sz w:val="22"/>
          <w:szCs w:val="22"/>
        </w:rPr>
        <w:t xml:space="preserve">odbył 2 posiedzenia, </w:t>
      </w:r>
      <w:r w:rsidRPr="00DD1075">
        <w:rPr>
          <w:rFonts w:ascii="Arial Narrow" w:hAnsi="Arial Narrow"/>
          <w:color w:val="000000" w:themeColor="text1"/>
          <w:sz w:val="22"/>
          <w:szCs w:val="22"/>
        </w:rPr>
        <w:t xml:space="preserve">w trakcie których uczestniczył w pracach nad opracowaniem dokumentu Powiatowego Programu Ochrony Zdrowia Psychicznego na lata 2017-2022. Zespół, w skład którego wchodzi </w:t>
      </w:r>
      <w:r w:rsidR="00785ADC" w:rsidRPr="00DD1075">
        <w:rPr>
          <w:rFonts w:ascii="Arial Narrow" w:hAnsi="Arial Narrow"/>
          <w:color w:val="000000" w:themeColor="text1"/>
          <w:sz w:val="22"/>
          <w:szCs w:val="22"/>
        </w:rPr>
        <w:br/>
      </w:r>
      <w:r w:rsidRPr="00DD1075">
        <w:rPr>
          <w:rFonts w:ascii="Arial Narrow" w:hAnsi="Arial Narrow"/>
          <w:color w:val="000000" w:themeColor="text1"/>
          <w:sz w:val="22"/>
          <w:szCs w:val="22"/>
        </w:rPr>
        <w:t xml:space="preserve">2 przedstawicieli organizacji pozarządowych, został powołany uchwałą </w:t>
      </w:r>
      <w:r w:rsidR="00837D60" w:rsidRPr="00DD1075">
        <w:rPr>
          <w:rFonts w:ascii="Arial Narrow" w:hAnsi="Arial Narrow"/>
          <w:color w:val="000000" w:themeColor="text1"/>
          <w:sz w:val="22"/>
          <w:szCs w:val="22"/>
        </w:rPr>
        <w:t>n</w:t>
      </w:r>
      <w:r w:rsidRPr="00DD1075">
        <w:rPr>
          <w:rFonts w:ascii="Arial Narrow" w:hAnsi="Arial Narrow"/>
          <w:color w:val="000000" w:themeColor="text1"/>
          <w:sz w:val="22"/>
          <w:szCs w:val="22"/>
        </w:rPr>
        <w:t xml:space="preserve">r V-155/2015 Zarządu Powiatu Wołomińskiego </w:t>
      </w:r>
      <w:r w:rsidR="001A7909" w:rsidRPr="00DD1075">
        <w:rPr>
          <w:rFonts w:ascii="Arial Narrow" w:hAnsi="Arial Narrow"/>
          <w:color w:val="000000" w:themeColor="text1"/>
          <w:sz w:val="22"/>
          <w:szCs w:val="22"/>
        </w:rPr>
        <w:br/>
      </w:r>
      <w:r w:rsidRPr="00DD1075">
        <w:rPr>
          <w:rFonts w:ascii="Arial Narrow" w:hAnsi="Arial Narrow"/>
          <w:color w:val="000000" w:themeColor="text1"/>
          <w:sz w:val="22"/>
          <w:szCs w:val="22"/>
        </w:rPr>
        <w:t xml:space="preserve">z dnia  23 czerwca 2015 r. </w:t>
      </w:r>
    </w:p>
    <w:p w:rsidR="00C92145" w:rsidRPr="00DD1075" w:rsidRDefault="00C92145" w:rsidP="00837D60">
      <w:pPr>
        <w:ind w:left="3"/>
        <w:jc w:val="both"/>
        <w:rPr>
          <w:rFonts w:ascii="Arial Narrow" w:hAnsi="Arial Narrow"/>
          <w:b/>
          <w:color w:val="000000" w:themeColor="text1"/>
          <w:sz w:val="22"/>
          <w:szCs w:val="22"/>
        </w:rPr>
      </w:pPr>
    </w:p>
    <w:p w:rsidR="00C92145" w:rsidRPr="00DD1075" w:rsidRDefault="0002784F" w:rsidP="00837D60">
      <w:pPr>
        <w:pStyle w:val="Akapitzlist"/>
        <w:numPr>
          <w:ilvl w:val="1"/>
          <w:numId w:val="2"/>
        </w:numPr>
        <w:ind w:left="567" w:hanging="567"/>
        <w:jc w:val="both"/>
        <w:rPr>
          <w:color w:val="000000" w:themeColor="text1"/>
        </w:rPr>
      </w:pPr>
      <w:r w:rsidRPr="00DD1075">
        <w:rPr>
          <w:rFonts w:ascii="Arial Narrow" w:hAnsi="Arial Narrow"/>
          <w:b/>
          <w:color w:val="000000" w:themeColor="text1"/>
          <w:sz w:val="22"/>
          <w:szCs w:val="22"/>
        </w:rPr>
        <w:t>WSPÓŁORGANIZOWANIE IMPREZ ORAZ OBEJMOWANIE PATRONATU NAD PRZEDSIĘ</w:t>
      </w:r>
      <w:bookmarkStart w:id="2" w:name="_GoBack1"/>
      <w:bookmarkEnd w:id="2"/>
      <w:r w:rsidRPr="00DD1075">
        <w:rPr>
          <w:rFonts w:ascii="Arial Narrow" w:hAnsi="Arial Narrow"/>
          <w:b/>
          <w:color w:val="000000" w:themeColor="text1"/>
          <w:sz w:val="22"/>
          <w:szCs w:val="22"/>
        </w:rPr>
        <w:t>WZIĘCIAMI ORGANIZACJI</w:t>
      </w:r>
    </w:p>
    <w:p w:rsidR="00C92145" w:rsidRPr="00DD1075" w:rsidRDefault="00C92145" w:rsidP="00837D60">
      <w:pPr>
        <w:rPr>
          <w:rFonts w:ascii="Arial Narrow" w:hAnsi="Arial Narrow"/>
          <w:b/>
          <w:color w:val="000000" w:themeColor="text1"/>
          <w:sz w:val="22"/>
          <w:szCs w:val="22"/>
        </w:rPr>
      </w:pPr>
    </w:p>
    <w:p w:rsidR="00C92145" w:rsidRPr="00DD1075" w:rsidRDefault="00EB62B0" w:rsidP="00837D60">
      <w:pPr>
        <w:ind w:left="567" w:hanging="567"/>
        <w:jc w:val="both"/>
        <w:rPr>
          <w:color w:val="000000" w:themeColor="text1"/>
        </w:rPr>
      </w:pPr>
      <w:r w:rsidRPr="00DD1075">
        <w:rPr>
          <w:rFonts w:ascii="Arial Narrow" w:hAnsi="Arial Narrow"/>
          <w:b/>
          <w:color w:val="000000" w:themeColor="text1"/>
          <w:sz w:val="22"/>
          <w:szCs w:val="22"/>
        </w:rPr>
        <w:t xml:space="preserve">5.1. </w:t>
      </w:r>
      <w:r w:rsidRPr="00DD1075">
        <w:rPr>
          <w:rFonts w:ascii="Arial Narrow" w:hAnsi="Arial Narrow"/>
          <w:b/>
          <w:color w:val="000000" w:themeColor="text1"/>
          <w:sz w:val="22"/>
          <w:szCs w:val="22"/>
        </w:rPr>
        <w:tab/>
      </w:r>
      <w:r w:rsidR="0002784F" w:rsidRPr="00DD1075">
        <w:rPr>
          <w:rFonts w:ascii="Arial Narrow" w:hAnsi="Arial Narrow"/>
          <w:b/>
          <w:color w:val="000000" w:themeColor="text1"/>
          <w:sz w:val="22"/>
          <w:szCs w:val="22"/>
        </w:rPr>
        <w:t>Współorganizowanie imprez, które posiadają zasięg rangę lub znaczenie powiatowe, regionalne, ogólnopolskie lub międzynarodowe</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W ramach współorganizowania imprez Zarząd Powiatu Wołomińskiego pozytywnie rozpatrzył 68 wniosków w zakresie sportu i kultury – przyznane środki ogółem: 212.315,00 zł.</w:t>
      </w: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 xml:space="preserve"> </w:t>
      </w:r>
    </w:p>
    <w:p w:rsidR="00C92145" w:rsidRPr="00DD1075" w:rsidRDefault="0002784F" w:rsidP="00644579">
      <w:pPr>
        <w:pStyle w:val="Akapitzlist"/>
        <w:tabs>
          <w:tab w:val="left" w:pos="567"/>
        </w:tabs>
        <w:jc w:val="both"/>
        <w:rPr>
          <w:color w:val="000000" w:themeColor="text1"/>
        </w:rPr>
      </w:pPr>
      <w:r w:rsidRPr="00DD1075">
        <w:rPr>
          <w:rFonts w:ascii="Arial Narrow" w:hAnsi="Arial Narrow"/>
          <w:b/>
          <w:color w:val="000000" w:themeColor="text1"/>
          <w:sz w:val="22"/>
          <w:szCs w:val="22"/>
        </w:rPr>
        <w:t xml:space="preserve">5.2. </w:t>
      </w:r>
      <w:r w:rsidRPr="00DD1075">
        <w:rPr>
          <w:rFonts w:ascii="Arial Narrow" w:hAnsi="Arial Narrow"/>
          <w:b/>
          <w:color w:val="000000" w:themeColor="text1"/>
          <w:sz w:val="22"/>
          <w:szCs w:val="22"/>
        </w:rPr>
        <w:tab/>
        <w:t xml:space="preserve">Patronat Starosty Wołomińskiego </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ind w:left="3"/>
        <w:jc w:val="both"/>
        <w:rPr>
          <w:rFonts w:ascii="Arial Narrow" w:hAnsi="Arial Narrow"/>
          <w:color w:val="000000" w:themeColor="text1"/>
          <w:sz w:val="22"/>
          <w:szCs w:val="22"/>
        </w:rPr>
      </w:pPr>
      <w:r w:rsidRPr="00DD1075">
        <w:rPr>
          <w:rFonts w:ascii="Arial Narrow" w:hAnsi="Arial Narrow"/>
          <w:color w:val="000000" w:themeColor="text1"/>
          <w:sz w:val="22"/>
          <w:szCs w:val="22"/>
        </w:rPr>
        <w:t>W okresie sprawozdawczym organizacje pozarządowe wystąpiły 7-krotnie z wnioskami o patronat honorowy Starosty Wołomińskiego w obszarze sportu i kultury (w tym 3 wnioski w ramach współorganizacji imprez), wszystkie wnioski rozpatrzono pozytywnie, organizacje nie występowały z wnioskami o udział Starosty w komitecie honorowym.</w:t>
      </w:r>
    </w:p>
    <w:p w:rsidR="00C92145" w:rsidRPr="00DD1075" w:rsidRDefault="00C92145" w:rsidP="00837D60">
      <w:pPr>
        <w:pStyle w:val="Tekstpodstawowy"/>
        <w:rPr>
          <w:rFonts w:ascii="Arial Narrow" w:hAnsi="Arial Narrow"/>
          <w:b/>
          <w:color w:val="000000" w:themeColor="text1"/>
          <w:sz w:val="22"/>
          <w:szCs w:val="22"/>
        </w:rPr>
      </w:pPr>
    </w:p>
    <w:p w:rsidR="00C92145" w:rsidRPr="00DD1075" w:rsidRDefault="0002784F" w:rsidP="00837D60">
      <w:pPr>
        <w:pStyle w:val="Tekstpodstawowy"/>
        <w:tabs>
          <w:tab w:val="left" w:pos="567"/>
        </w:tabs>
        <w:rPr>
          <w:color w:val="000000" w:themeColor="text1"/>
        </w:rPr>
      </w:pPr>
      <w:r w:rsidRPr="00DD1075">
        <w:rPr>
          <w:rFonts w:ascii="Arial Narrow" w:hAnsi="Arial Narrow"/>
          <w:b/>
          <w:color w:val="000000" w:themeColor="text1"/>
          <w:sz w:val="22"/>
          <w:szCs w:val="22"/>
        </w:rPr>
        <w:t xml:space="preserve">6. </w:t>
      </w:r>
      <w:r w:rsidRPr="00DD1075">
        <w:rPr>
          <w:rFonts w:ascii="Arial Narrow" w:hAnsi="Arial Narrow"/>
          <w:b/>
          <w:color w:val="000000" w:themeColor="text1"/>
          <w:sz w:val="22"/>
          <w:szCs w:val="22"/>
        </w:rPr>
        <w:tab/>
        <w:t xml:space="preserve">POMOC W SKŁADANIU WNIOSKÓW, ROZLICZANIU ZADAŃ ORAZ WYDAWANIE OPINII NA WNIOSEK </w:t>
      </w:r>
      <w:r w:rsidRPr="00DD1075">
        <w:rPr>
          <w:rFonts w:ascii="Arial Narrow" w:hAnsi="Arial Narrow"/>
          <w:b/>
          <w:color w:val="000000" w:themeColor="text1"/>
          <w:sz w:val="22"/>
          <w:szCs w:val="22"/>
        </w:rPr>
        <w:tab/>
        <w:t>ORGANIZACJI</w:t>
      </w:r>
    </w:p>
    <w:p w:rsidR="00C92145" w:rsidRPr="00DD1075" w:rsidRDefault="0002784F" w:rsidP="00837D60">
      <w:pPr>
        <w:pStyle w:val="Tekstpodstawowy"/>
        <w:ind w:firstLine="567"/>
        <w:rPr>
          <w:rFonts w:ascii="Arial Narrow" w:hAnsi="Arial Narrow"/>
          <w:b/>
          <w:color w:val="000000" w:themeColor="text1"/>
          <w:sz w:val="22"/>
          <w:szCs w:val="22"/>
        </w:rPr>
      </w:pPr>
      <w:r w:rsidRPr="00DD1075">
        <w:rPr>
          <w:rFonts w:ascii="Arial Narrow" w:hAnsi="Arial Narrow"/>
          <w:b/>
          <w:color w:val="000000" w:themeColor="text1"/>
          <w:sz w:val="22"/>
          <w:szCs w:val="22"/>
        </w:rPr>
        <w:t>POMOC PRZY TWORZENIU I REJESTRACJI NOWOPOWSTAJĄCYCH ORGANIZACJI</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 xml:space="preserve">W 2017 r. udzielono kilkudziesięciu porad dotyczących tworzenia stowarzyszeń lub klubów sportowych, opiniowano statuty nowopowstających organizacji, udzielano konsultacji w sprawach likwidacji organizacji. Wydano 66 wyciągów </w:t>
      </w:r>
      <w:r w:rsidRPr="00DD1075">
        <w:rPr>
          <w:rFonts w:ascii="Arial Narrow" w:hAnsi="Arial Narrow"/>
          <w:color w:val="000000" w:themeColor="text1"/>
          <w:sz w:val="22"/>
          <w:szCs w:val="22"/>
        </w:rPr>
        <w:br/>
        <w:t xml:space="preserve">z prowadzonych w Starostwie ewidencji klubów sportowych i stowarzyszeń zwykłych. </w:t>
      </w:r>
    </w:p>
    <w:p w:rsidR="00C92145" w:rsidRPr="00DD1075" w:rsidRDefault="0002784F" w:rsidP="00837D60">
      <w:pPr>
        <w:pStyle w:val="Tekstpodstawowy"/>
        <w:rPr>
          <w:rFonts w:ascii="Arial Narrow" w:hAnsi="Arial Narrow"/>
          <w:color w:val="000000" w:themeColor="text1"/>
          <w:sz w:val="22"/>
          <w:szCs w:val="22"/>
        </w:rPr>
      </w:pPr>
      <w:r w:rsidRPr="00DD1075">
        <w:rPr>
          <w:rFonts w:ascii="Arial Narrow" w:hAnsi="Arial Narrow"/>
          <w:color w:val="000000" w:themeColor="text1"/>
          <w:sz w:val="22"/>
          <w:szCs w:val="22"/>
        </w:rPr>
        <w:t xml:space="preserve">Ponadto pracownicy Wydziału Spraw Obywatelskich Starostwa udzielali wyjaśnień oraz konsultowali oferty składane </w:t>
      </w:r>
      <w:r w:rsidRPr="00DD1075">
        <w:rPr>
          <w:rFonts w:ascii="Arial Narrow" w:hAnsi="Arial Narrow"/>
          <w:color w:val="000000" w:themeColor="text1"/>
          <w:sz w:val="22"/>
          <w:szCs w:val="22"/>
        </w:rPr>
        <w:br/>
        <w:t xml:space="preserve">w trybie ustawy o działalności pożytku publicznego i o wolontariacie, udzielali pomocy w sporządzaniu sprawozdań </w:t>
      </w:r>
      <w:r w:rsidRPr="00DD1075">
        <w:rPr>
          <w:rFonts w:ascii="Arial Narrow" w:hAnsi="Arial Narrow"/>
          <w:color w:val="000000" w:themeColor="text1"/>
          <w:sz w:val="22"/>
          <w:szCs w:val="22"/>
        </w:rPr>
        <w:br/>
        <w:t>z realizacji zadań publicznych.</w:t>
      </w:r>
    </w:p>
    <w:p w:rsidR="00C92145" w:rsidRPr="00DD1075" w:rsidRDefault="00C92145" w:rsidP="00837D60">
      <w:pPr>
        <w:jc w:val="both"/>
        <w:rPr>
          <w:rFonts w:ascii="Arial Narrow" w:hAnsi="Arial Narrow"/>
          <w:b/>
          <w:color w:val="000000" w:themeColor="text1"/>
          <w:sz w:val="22"/>
          <w:szCs w:val="22"/>
        </w:rPr>
      </w:pPr>
    </w:p>
    <w:p w:rsidR="00C92145" w:rsidRPr="00DD1075" w:rsidRDefault="0002784F" w:rsidP="00837D60">
      <w:pPr>
        <w:pStyle w:val="Tekstpodstawowy"/>
        <w:tabs>
          <w:tab w:val="left" w:pos="567"/>
        </w:tabs>
        <w:ind w:left="564" w:hanging="564"/>
        <w:rPr>
          <w:color w:val="000000" w:themeColor="text1"/>
        </w:rPr>
      </w:pPr>
      <w:r w:rsidRPr="00DD1075">
        <w:rPr>
          <w:rFonts w:ascii="Arial Narrow" w:hAnsi="Arial Narrow"/>
          <w:b/>
          <w:color w:val="000000" w:themeColor="text1"/>
          <w:sz w:val="22"/>
          <w:szCs w:val="22"/>
        </w:rPr>
        <w:t>7.</w:t>
      </w:r>
      <w:r w:rsidR="00EB62B0" w:rsidRPr="00DD1075">
        <w:rPr>
          <w:rFonts w:ascii="Arial Narrow" w:hAnsi="Arial Narrow"/>
          <w:b/>
          <w:color w:val="000000" w:themeColor="text1"/>
          <w:sz w:val="22"/>
          <w:szCs w:val="22"/>
        </w:rPr>
        <w:tab/>
      </w:r>
      <w:r w:rsidRPr="00DD1075">
        <w:rPr>
          <w:rFonts w:ascii="Arial Narrow" w:hAnsi="Arial Narrow"/>
          <w:b/>
          <w:color w:val="000000" w:themeColor="text1"/>
          <w:sz w:val="22"/>
          <w:szCs w:val="22"/>
        </w:rPr>
        <w:t>PROWADZENIE BAZY DANYCH ORGANIZACJI POZARZĄDOWYCH DZIAŁAJĄCYCH NA TERENIE POWIATU</w:t>
      </w:r>
    </w:p>
    <w:p w:rsidR="00C92145" w:rsidRPr="00DD1075" w:rsidRDefault="00C92145" w:rsidP="00837D60">
      <w:pPr>
        <w:pStyle w:val="Tekstpodstawowy"/>
        <w:rPr>
          <w:rFonts w:ascii="Arial Narrow" w:hAnsi="Arial Narrow"/>
          <w:color w:val="000000" w:themeColor="text1"/>
          <w:sz w:val="22"/>
          <w:szCs w:val="22"/>
        </w:rPr>
      </w:pPr>
    </w:p>
    <w:p w:rsidR="00C92145" w:rsidRPr="00DD1075" w:rsidRDefault="0002784F" w:rsidP="00837D60">
      <w:pPr>
        <w:pStyle w:val="Tekstpodstawowy"/>
        <w:tabs>
          <w:tab w:val="left" w:pos="567"/>
        </w:tabs>
        <w:rPr>
          <w:rFonts w:ascii="Arial Narrow" w:hAnsi="Arial Narrow"/>
          <w:color w:val="000000" w:themeColor="text1"/>
          <w:sz w:val="22"/>
          <w:szCs w:val="22"/>
        </w:rPr>
      </w:pPr>
      <w:r w:rsidRPr="00DD1075">
        <w:rPr>
          <w:rFonts w:ascii="Arial Narrow" w:hAnsi="Arial Narrow"/>
          <w:b/>
          <w:color w:val="000000" w:themeColor="text1"/>
          <w:sz w:val="22"/>
          <w:szCs w:val="22"/>
        </w:rPr>
        <w:t>7.1.</w:t>
      </w:r>
      <w:r w:rsidR="00EB62B0" w:rsidRPr="00DD1075">
        <w:rPr>
          <w:rFonts w:ascii="Arial Narrow" w:hAnsi="Arial Narrow"/>
          <w:b/>
          <w:color w:val="000000" w:themeColor="text1"/>
          <w:sz w:val="22"/>
          <w:szCs w:val="22"/>
        </w:rPr>
        <w:tab/>
      </w:r>
      <w:r w:rsidRPr="00DD1075">
        <w:rPr>
          <w:rFonts w:ascii="Arial Narrow" w:hAnsi="Arial Narrow"/>
          <w:b/>
          <w:color w:val="000000" w:themeColor="text1"/>
          <w:sz w:val="22"/>
          <w:szCs w:val="22"/>
        </w:rPr>
        <w:t>Bazy danych organizacji pozarządowych</w:t>
      </w:r>
    </w:p>
    <w:p w:rsidR="00EB62B0" w:rsidRPr="00DD1075" w:rsidRDefault="00EB62B0" w:rsidP="00837D60">
      <w:pPr>
        <w:pStyle w:val="Tekstpodstawowy"/>
        <w:rPr>
          <w:rFonts w:ascii="Arial Narrow" w:hAnsi="Arial Narrow"/>
          <w:color w:val="000000" w:themeColor="text1"/>
          <w:sz w:val="22"/>
          <w:szCs w:val="22"/>
        </w:rPr>
      </w:pPr>
    </w:p>
    <w:p w:rsidR="00C92145" w:rsidRPr="00DD1075" w:rsidRDefault="0002784F" w:rsidP="00837D60">
      <w:pPr>
        <w:pStyle w:val="Tekstpodstawowy"/>
        <w:rPr>
          <w:rFonts w:ascii="Arial Narrow" w:hAnsi="Arial Narrow"/>
          <w:color w:val="000000" w:themeColor="text1"/>
          <w:sz w:val="22"/>
          <w:szCs w:val="22"/>
        </w:rPr>
      </w:pPr>
      <w:r w:rsidRPr="00DD1075">
        <w:rPr>
          <w:rFonts w:ascii="Arial Narrow" w:hAnsi="Arial Narrow"/>
          <w:color w:val="000000" w:themeColor="text1"/>
          <w:sz w:val="22"/>
          <w:szCs w:val="22"/>
        </w:rPr>
        <w:t>Wydział Spraw Obywatelskich Starostwa na bieżąco prowadzi bazę danych organizacji pozarządowych działających na terenie powiatu wołomińskiego (w formie papierowej oraz elektronicznej), która wg stanu na dzień 31 grudnia 2017 r. obejmuje:</w:t>
      </w:r>
    </w:p>
    <w:p w:rsidR="00C92145" w:rsidRPr="00DD1075" w:rsidRDefault="0002784F" w:rsidP="00837D60">
      <w:pPr>
        <w:pStyle w:val="Tekstpodstawowy"/>
        <w:numPr>
          <w:ilvl w:val="0"/>
          <w:numId w:val="34"/>
        </w:numPr>
        <w:ind w:left="360"/>
        <w:rPr>
          <w:rFonts w:ascii="Arial Narrow" w:hAnsi="Arial Narrow"/>
          <w:color w:val="000000" w:themeColor="text1"/>
          <w:sz w:val="22"/>
          <w:szCs w:val="22"/>
        </w:rPr>
      </w:pPr>
      <w:r w:rsidRPr="00DD1075">
        <w:rPr>
          <w:rFonts w:ascii="Arial Narrow" w:hAnsi="Arial Narrow"/>
          <w:color w:val="000000" w:themeColor="text1"/>
          <w:sz w:val="22"/>
          <w:szCs w:val="22"/>
        </w:rPr>
        <w:t xml:space="preserve">418 stowarzyszeń działających w formach: </w:t>
      </w:r>
    </w:p>
    <w:p w:rsidR="00C92145" w:rsidRPr="00DD1075" w:rsidRDefault="0002784F" w:rsidP="00837D60">
      <w:pPr>
        <w:pStyle w:val="Tekstpodstawowy"/>
        <w:numPr>
          <w:ilvl w:val="0"/>
          <w:numId w:val="34"/>
        </w:numPr>
        <w:rPr>
          <w:rFonts w:ascii="Arial Narrow" w:hAnsi="Arial Narrow"/>
          <w:color w:val="000000" w:themeColor="text1"/>
          <w:sz w:val="22"/>
          <w:szCs w:val="22"/>
        </w:rPr>
      </w:pPr>
      <w:r w:rsidRPr="00DD1075">
        <w:rPr>
          <w:rFonts w:ascii="Arial Narrow" w:hAnsi="Arial Narrow"/>
          <w:color w:val="000000" w:themeColor="text1"/>
          <w:sz w:val="22"/>
          <w:szCs w:val="22"/>
        </w:rPr>
        <w:t>stowarzyszenia rejestrowane w Krajowym Rejestrze Sądowym – 234,</w:t>
      </w:r>
    </w:p>
    <w:p w:rsidR="00C92145" w:rsidRPr="00DD1075" w:rsidRDefault="0002784F" w:rsidP="00837D60">
      <w:pPr>
        <w:pStyle w:val="Tekstpodstawowy"/>
        <w:numPr>
          <w:ilvl w:val="0"/>
          <w:numId w:val="34"/>
        </w:numPr>
        <w:rPr>
          <w:rFonts w:ascii="Arial Narrow" w:hAnsi="Arial Narrow"/>
          <w:color w:val="000000" w:themeColor="text1"/>
          <w:sz w:val="22"/>
          <w:szCs w:val="22"/>
        </w:rPr>
      </w:pPr>
      <w:r w:rsidRPr="00DD1075">
        <w:rPr>
          <w:rFonts w:ascii="Arial Narrow" w:hAnsi="Arial Narrow"/>
          <w:color w:val="000000" w:themeColor="text1"/>
          <w:sz w:val="22"/>
          <w:szCs w:val="22"/>
        </w:rPr>
        <w:t>terenowe jednostki organizacyjne stowarzyszeń – 14, w tym 3 z osobowością prawną,</w:t>
      </w:r>
    </w:p>
    <w:p w:rsidR="00C92145" w:rsidRPr="00DD1075" w:rsidRDefault="0002784F" w:rsidP="00837D60">
      <w:pPr>
        <w:pStyle w:val="Tekstpodstawowy"/>
        <w:numPr>
          <w:ilvl w:val="0"/>
          <w:numId w:val="34"/>
        </w:numPr>
        <w:rPr>
          <w:rFonts w:ascii="Arial Narrow" w:hAnsi="Arial Narrow"/>
          <w:color w:val="000000" w:themeColor="text1"/>
          <w:sz w:val="22"/>
          <w:szCs w:val="22"/>
        </w:rPr>
      </w:pPr>
      <w:r w:rsidRPr="00DD1075">
        <w:rPr>
          <w:rFonts w:ascii="Arial Narrow" w:hAnsi="Arial Narrow"/>
          <w:color w:val="000000" w:themeColor="text1"/>
          <w:sz w:val="22"/>
          <w:szCs w:val="22"/>
        </w:rPr>
        <w:t xml:space="preserve">stowarzyszenia zwykłe – 71, </w:t>
      </w:r>
    </w:p>
    <w:p w:rsidR="00C92145" w:rsidRPr="00DD1075" w:rsidRDefault="0002784F" w:rsidP="00837D60">
      <w:pPr>
        <w:pStyle w:val="Tekstpodstawowy"/>
        <w:numPr>
          <w:ilvl w:val="0"/>
          <w:numId w:val="34"/>
        </w:numPr>
        <w:rPr>
          <w:rFonts w:ascii="Arial Narrow" w:hAnsi="Arial Narrow"/>
          <w:color w:val="000000" w:themeColor="text1"/>
          <w:sz w:val="22"/>
          <w:szCs w:val="22"/>
        </w:rPr>
      </w:pPr>
      <w:r w:rsidRPr="00DD1075">
        <w:rPr>
          <w:rFonts w:ascii="Arial Narrow" w:hAnsi="Arial Narrow"/>
          <w:color w:val="000000" w:themeColor="text1"/>
          <w:sz w:val="22"/>
          <w:szCs w:val="22"/>
        </w:rPr>
        <w:lastRenderedPageBreak/>
        <w:t>kluby sportowe – 99,</w:t>
      </w:r>
    </w:p>
    <w:p w:rsidR="00C92145" w:rsidRPr="00DD1075" w:rsidRDefault="0002784F" w:rsidP="00837D60">
      <w:pPr>
        <w:pStyle w:val="Tekstpodstawowy"/>
        <w:numPr>
          <w:ilvl w:val="0"/>
          <w:numId w:val="34"/>
        </w:numPr>
        <w:ind w:left="360"/>
        <w:rPr>
          <w:rFonts w:ascii="Arial Narrow" w:hAnsi="Arial Narrow"/>
          <w:color w:val="000000" w:themeColor="text1"/>
          <w:sz w:val="22"/>
          <w:szCs w:val="22"/>
        </w:rPr>
      </w:pPr>
      <w:r w:rsidRPr="00DD1075">
        <w:rPr>
          <w:rFonts w:ascii="Arial Narrow" w:hAnsi="Arial Narrow"/>
          <w:color w:val="000000" w:themeColor="text1"/>
          <w:sz w:val="22"/>
          <w:szCs w:val="22"/>
        </w:rPr>
        <w:t>121 fundacji.</w:t>
      </w:r>
    </w:p>
    <w:p w:rsidR="00C92145" w:rsidRPr="00DD1075" w:rsidRDefault="0002784F" w:rsidP="00837D60">
      <w:pPr>
        <w:pStyle w:val="Tekstpodstawowy"/>
        <w:ind w:left="3"/>
        <w:rPr>
          <w:rFonts w:ascii="Arial Narrow" w:hAnsi="Arial Narrow"/>
          <w:color w:val="000000" w:themeColor="text1"/>
          <w:sz w:val="22"/>
          <w:szCs w:val="22"/>
        </w:rPr>
      </w:pPr>
      <w:r w:rsidRPr="00DD1075">
        <w:rPr>
          <w:rFonts w:ascii="Arial Narrow" w:hAnsi="Arial Narrow"/>
          <w:color w:val="000000" w:themeColor="text1"/>
          <w:sz w:val="22"/>
          <w:szCs w:val="22"/>
        </w:rPr>
        <w:t>Na terenie Powiatu Wołomińskiego prowadzi działalność 3</w:t>
      </w:r>
      <w:r w:rsidR="001A7909" w:rsidRPr="00DD1075">
        <w:rPr>
          <w:rFonts w:ascii="Arial Narrow" w:hAnsi="Arial Narrow"/>
          <w:color w:val="000000" w:themeColor="text1"/>
          <w:sz w:val="22"/>
          <w:szCs w:val="22"/>
        </w:rPr>
        <w:t>6</w:t>
      </w:r>
      <w:r w:rsidRPr="00DD1075">
        <w:rPr>
          <w:rFonts w:ascii="Arial Narrow" w:hAnsi="Arial Narrow"/>
          <w:color w:val="000000" w:themeColor="text1"/>
          <w:sz w:val="22"/>
          <w:szCs w:val="22"/>
        </w:rPr>
        <w:t xml:space="preserve"> organizacji posiadających status pożytku publicznego, </w:t>
      </w:r>
      <w:r w:rsidRPr="00DD1075">
        <w:rPr>
          <w:rFonts w:ascii="Arial Narrow" w:hAnsi="Arial Narrow"/>
          <w:color w:val="000000" w:themeColor="text1"/>
          <w:sz w:val="22"/>
          <w:szCs w:val="22"/>
        </w:rPr>
        <w:br/>
        <w:t>w tym: 7 fundacji, 1 związek stowarzyszeń, 1 kościelna osoba prawna oraz 4 kluby sportowe.</w:t>
      </w:r>
    </w:p>
    <w:p w:rsidR="00C92145" w:rsidRPr="00DD1075" w:rsidRDefault="00C92145" w:rsidP="00837D60">
      <w:pPr>
        <w:pStyle w:val="Tekstpodstawowy"/>
        <w:ind w:left="3"/>
        <w:rPr>
          <w:rFonts w:ascii="Arial Narrow" w:hAnsi="Arial Narrow"/>
          <w:color w:val="000000" w:themeColor="text1"/>
          <w:sz w:val="22"/>
          <w:szCs w:val="22"/>
        </w:rPr>
      </w:pPr>
    </w:p>
    <w:p w:rsidR="00C92145" w:rsidRPr="00DD1075" w:rsidRDefault="0002784F" w:rsidP="00837D60">
      <w:pPr>
        <w:tabs>
          <w:tab w:val="left" w:pos="851"/>
          <w:tab w:val="left" w:pos="1134"/>
        </w:tabs>
        <w:spacing w:after="120"/>
        <w:rPr>
          <w:rFonts w:ascii="Arial Narrow" w:hAnsi="Arial Narrow"/>
          <w:b/>
          <w:color w:val="000000" w:themeColor="text1"/>
          <w:sz w:val="22"/>
          <w:szCs w:val="22"/>
        </w:rPr>
      </w:pPr>
      <w:r w:rsidRPr="00DD1075">
        <w:rPr>
          <w:rFonts w:ascii="Arial Narrow" w:hAnsi="Arial Narrow"/>
          <w:b/>
          <w:color w:val="000000" w:themeColor="text1"/>
          <w:sz w:val="22"/>
          <w:szCs w:val="22"/>
        </w:rPr>
        <w:t xml:space="preserve">Tabela 3. </w:t>
      </w:r>
      <w:r w:rsidRPr="00DD1075">
        <w:rPr>
          <w:rFonts w:ascii="Arial Narrow" w:hAnsi="Arial Narrow"/>
          <w:b/>
          <w:color w:val="000000" w:themeColor="text1"/>
          <w:sz w:val="22"/>
          <w:szCs w:val="22"/>
        </w:rPr>
        <w:tab/>
      </w:r>
      <w:r w:rsidRPr="00DD1075">
        <w:rPr>
          <w:rFonts w:ascii="Arial Narrow" w:hAnsi="Arial Narrow"/>
          <w:b/>
          <w:color w:val="000000" w:themeColor="text1"/>
          <w:sz w:val="22"/>
          <w:szCs w:val="22"/>
        </w:rPr>
        <w:tab/>
        <w:t>Organizacje wpisane do ewidencji / wykazów w roku 2017</w:t>
      </w:r>
    </w:p>
    <w:tbl>
      <w:tblPr>
        <w:tblW w:w="963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59"/>
        <w:gridCol w:w="1561"/>
        <w:gridCol w:w="1561"/>
        <w:gridCol w:w="1561"/>
        <w:gridCol w:w="1562"/>
        <w:gridCol w:w="1434"/>
      </w:tblGrid>
      <w:tr w:rsidR="00DD1075" w:rsidRPr="00DD1075" w:rsidTr="00302D91">
        <w:trPr>
          <w:trHeight w:val="397"/>
        </w:trPr>
        <w:tc>
          <w:tcPr>
            <w:tcW w:w="1959" w:type="dxa"/>
            <w:vMerge w:val="restart"/>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Cs w:val="22"/>
              </w:rPr>
            </w:pPr>
            <w:r w:rsidRPr="00DD1075">
              <w:rPr>
                <w:rFonts w:ascii="Arial Narrow" w:hAnsi="Arial Narrow"/>
                <w:b/>
                <w:color w:val="000000" w:themeColor="text1"/>
                <w:sz w:val="22"/>
                <w:szCs w:val="22"/>
              </w:rPr>
              <w:t>ZAKRES DZIAŁANIA</w:t>
            </w:r>
          </w:p>
        </w:tc>
        <w:tc>
          <w:tcPr>
            <w:tcW w:w="6245"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Cs w:val="22"/>
              </w:rPr>
            </w:pPr>
            <w:r w:rsidRPr="00DD1075">
              <w:rPr>
                <w:rFonts w:ascii="Arial Narrow" w:hAnsi="Arial Narrow"/>
                <w:b/>
                <w:color w:val="000000" w:themeColor="text1"/>
                <w:sz w:val="22"/>
                <w:szCs w:val="22"/>
              </w:rPr>
              <w:t>RODZAJ ORGANIZACJI</w:t>
            </w:r>
          </w:p>
        </w:tc>
        <w:tc>
          <w:tcPr>
            <w:tcW w:w="1434" w:type="dxa"/>
            <w:vMerge w:val="restart"/>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Cs w:val="22"/>
              </w:rPr>
            </w:pPr>
            <w:r w:rsidRPr="00DD1075">
              <w:rPr>
                <w:rFonts w:ascii="Arial Narrow" w:hAnsi="Arial Narrow"/>
                <w:b/>
                <w:color w:val="000000" w:themeColor="text1"/>
                <w:sz w:val="22"/>
                <w:szCs w:val="22"/>
              </w:rPr>
              <w:t>ŁACZNIE</w:t>
            </w:r>
          </w:p>
        </w:tc>
      </w:tr>
      <w:tr w:rsidR="00DD1075" w:rsidRPr="00DD1075" w:rsidTr="00302D91">
        <w:trPr>
          <w:trHeight w:val="397"/>
        </w:trPr>
        <w:tc>
          <w:tcPr>
            <w:tcW w:w="1959" w:type="dxa"/>
            <w:vMerge/>
            <w:tcBorders>
              <w:top w:val="single" w:sz="4" w:space="0" w:color="00000A"/>
              <w:left w:val="single" w:sz="4" w:space="0" w:color="00000A"/>
              <w:bottom w:val="single" w:sz="4" w:space="0" w:color="00000A"/>
              <w:right w:val="single" w:sz="4" w:space="0" w:color="00000A"/>
            </w:tcBorders>
            <w:shd w:val="clear" w:color="auto" w:fill="D9D9D9"/>
          </w:tcPr>
          <w:p w:rsidR="00C92145" w:rsidRPr="00DD1075" w:rsidRDefault="00C92145" w:rsidP="00837D60">
            <w:pPr>
              <w:rPr>
                <w:rFonts w:ascii="Arial Narrow" w:hAnsi="Arial Narrow"/>
                <w:color w:val="000000" w:themeColor="text1"/>
                <w:szCs w:val="22"/>
              </w:rPr>
            </w:pP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 w:val="16"/>
                <w:szCs w:val="16"/>
              </w:rPr>
            </w:pPr>
            <w:r w:rsidRPr="00DD1075">
              <w:rPr>
                <w:rFonts w:ascii="Arial Narrow" w:hAnsi="Arial Narrow"/>
                <w:b/>
                <w:color w:val="000000" w:themeColor="text1"/>
                <w:sz w:val="16"/>
                <w:szCs w:val="16"/>
              </w:rPr>
              <w:t xml:space="preserve">STOWARZYSZENIA </w:t>
            </w:r>
          </w:p>
          <w:p w:rsidR="00C92145" w:rsidRPr="00DD1075" w:rsidRDefault="0002784F" w:rsidP="00837D60">
            <w:pPr>
              <w:jc w:val="center"/>
              <w:rPr>
                <w:rFonts w:ascii="Arial Narrow" w:hAnsi="Arial Narrow"/>
                <w:b/>
                <w:color w:val="000000" w:themeColor="text1"/>
                <w:sz w:val="16"/>
                <w:szCs w:val="16"/>
              </w:rPr>
            </w:pPr>
            <w:r w:rsidRPr="00DD1075">
              <w:rPr>
                <w:rFonts w:ascii="Arial Narrow" w:hAnsi="Arial Narrow"/>
                <w:b/>
                <w:color w:val="000000" w:themeColor="text1"/>
                <w:sz w:val="16"/>
                <w:szCs w:val="16"/>
              </w:rPr>
              <w:t xml:space="preserve">REJESTR. W KRS, </w:t>
            </w:r>
          </w:p>
          <w:p w:rsidR="00C92145" w:rsidRPr="00DD1075" w:rsidRDefault="0002784F" w:rsidP="00837D60">
            <w:pPr>
              <w:jc w:val="center"/>
              <w:rPr>
                <w:rFonts w:ascii="Arial Narrow" w:hAnsi="Arial Narrow"/>
                <w:b/>
                <w:color w:val="000000" w:themeColor="text1"/>
                <w:sz w:val="16"/>
                <w:szCs w:val="16"/>
              </w:rPr>
            </w:pPr>
            <w:r w:rsidRPr="00DD1075">
              <w:rPr>
                <w:rFonts w:ascii="Arial Narrow" w:hAnsi="Arial Narrow"/>
                <w:b/>
                <w:color w:val="000000" w:themeColor="text1"/>
                <w:sz w:val="16"/>
                <w:szCs w:val="16"/>
              </w:rPr>
              <w:t>w tym jednostki terenowe</w:t>
            </w: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 w:val="16"/>
                <w:szCs w:val="16"/>
              </w:rPr>
            </w:pPr>
            <w:r w:rsidRPr="00DD1075">
              <w:rPr>
                <w:rFonts w:ascii="Arial Narrow" w:hAnsi="Arial Narrow"/>
                <w:b/>
                <w:color w:val="000000" w:themeColor="text1"/>
                <w:sz w:val="16"/>
                <w:szCs w:val="16"/>
              </w:rPr>
              <w:t>STOWARZYSZENIA</w:t>
            </w:r>
            <w:r w:rsidR="00302D91" w:rsidRPr="00DD1075">
              <w:rPr>
                <w:rFonts w:ascii="Arial Narrow" w:hAnsi="Arial Narrow"/>
                <w:b/>
                <w:color w:val="000000" w:themeColor="text1"/>
                <w:sz w:val="16"/>
                <w:szCs w:val="16"/>
              </w:rPr>
              <w:t xml:space="preserve"> </w:t>
            </w:r>
            <w:r w:rsidRPr="00DD1075">
              <w:rPr>
                <w:rFonts w:ascii="Arial Narrow" w:hAnsi="Arial Narrow"/>
                <w:b/>
                <w:color w:val="000000" w:themeColor="text1"/>
                <w:sz w:val="16"/>
                <w:szCs w:val="16"/>
              </w:rPr>
              <w:t>ZWYKŁE</w:t>
            </w: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 w:val="16"/>
                <w:szCs w:val="16"/>
              </w:rPr>
            </w:pPr>
            <w:r w:rsidRPr="00DD1075">
              <w:rPr>
                <w:rFonts w:ascii="Arial Narrow" w:hAnsi="Arial Narrow"/>
                <w:b/>
                <w:color w:val="000000" w:themeColor="text1"/>
                <w:sz w:val="16"/>
                <w:szCs w:val="16"/>
              </w:rPr>
              <w:t>KLUBY SPORTOWE</w:t>
            </w:r>
          </w:p>
        </w:tc>
        <w:tc>
          <w:tcPr>
            <w:tcW w:w="156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 w:val="16"/>
                <w:szCs w:val="16"/>
              </w:rPr>
            </w:pPr>
            <w:r w:rsidRPr="00DD1075">
              <w:rPr>
                <w:rFonts w:ascii="Arial Narrow" w:hAnsi="Arial Narrow"/>
                <w:b/>
                <w:color w:val="000000" w:themeColor="text1"/>
                <w:sz w:val="16"/>
                <w:szCs w:val="16"/>
              </w:rPr>
              <w:t>FUNDACJE</w:t>
            </w:r>
          </w:p>
        </w:tc>
        <w:tc>
          <w:tcPr>
            <w:tcW w:w="1434" w:type="dxa"/>
            <w:vMerge/>
            <w:tcBorders>
              <w:top w:val="single" w:sz="4" w:space="0" w:color="00000A"/>
              <w:left w:val="single" w:sz="4" w:space="0" w:color="00000A"/>
              <w:bottom w:val="single" w:sz="4" w:space="0" w:color="00000A"/>
              <w:right w:val="single" w:sz="4" w:space="0" w:color="00000A"/>
            </w:tcBorders>
            <w:shd w:val="clear" w:color="auto" w:fill="D9D9D9"/>
          </w:tcPr>
          <w:p w:rsidR="00C92145" w:rsidRPr="00DD1075" w:rsidRDefault="00C92145" w:rsidP="00837D60">
            <w:pPr>
              <w:rPr>
                <w:rFonts w:ascii="Arial Narrow" w:hAnsi="Arial Narrow"/>
                <w:color w:val="000000" w:themeColor="text1"/>
                <w:szCs w:val="22"/>
              </w:rPr>
            </w:pPr>
          </w:p>
        </w:tc>
      </w:tr>
      <w:tr w:rsidR="00DD1075" w:rsidRPr="00DD1075" w:rsidTr="00302D9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olor w:val="000000" w:themeColor="text1"/>
                <w:sz w:val="22"/>
                <w:szCs w:val="22"/>
              </w:rPr>
            </w:pPr>
            <w:r w:rsidRPr="00DD1075">
              <w:rPr>
                <w:rFonts w:ascii="Arial Narrow" w:hAnsi="Arial Narrow"/>
                <w:color w:val="000000" w:themeColor="text1"/>
                <w:sz w:val="22"/>
                <w:szCs w:val="22"/>
              </w:rPr>
              <w:t xml:space="preserve">Edukacja </w:t>
            </w:r>
          </w:p>
          <w:p w:rsidR="00C92145" w:rsidRPr="00DD1075" w:rsidRDefault="0002784F" w:rsidP="00837D60">
            <w:pPr>
              <w:rPr>
                <w:rFonts w:ascii="Arial Narrow" w:hAnsi="Arial Narrow"/>
                <w:color w:val="000000" w:themeColor="text1"/>
                <w:sz w:val="22"/>
                <w:szCs w:val="22"/>
              </w:rPr>
            </w:pPr>
            <w:r w:rsidRPr="00DD1075">
              <w:rPr>
                <w:rFonts w:ascii="Arial Narrow" w:hAnsi="Arial Narrow"/>
                <w:color w:val="000000" w:themeColor="text1"/>
                <w:sz w:val="22"/>
                <w:szCs w:val="22"/>
              </w:rPr>
              <w:t>Kultura, dziedzictwo</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C92145" w:rsidP="00837D60">
            <w:pPr>
              <w:jc w:val="center"/>
              <w:rPr>
                <w:rFonts w:ascii="Arial Narrow" w:hAnsi="Arial Narrow"/>
                <w:color w:val="000000" w:themeColor="text1"/>
                <w:sz w:val="22"/>
                <w:szCs w:val="22"/>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2</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C92145" w:rsidP="00837D60">
            <w:pPr>
              <w:jc w:val="center"/>
              <w:rPr>
                <w:rFonts w:ascii="Arial Narrow" w:hAnsi="Arial Narrow"/>
                <w:color w:val="000000" w:themeColor="text1"/>
                <w:sz w:val="22"/>
                <w:szCs w:val="22"/>
              </w:rPr>
            </w:pPr>
          </w:p>
        </w:tc>
        <w:tc>
          <w:tcPr>
            <w:tcW w:w="15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4</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6</w:t>
            </w:r>
          </w:p>
        </w:tc>
      </w:tr>
      <w:tr w:rsidR="00DD1075" w:rsidRPr="00DD1075" w:rsidTr="00302D9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olor w:val="000000" w:themeColor="text1"/>
                <w:sz w:val="22"/>
                <w:szCs w:val="22"/>
              </w:rPr>
            </w:pPr>
            <w:r w:rsidRPr="00DD1075">
              <w:rPr>
                <w:rFonts w:ascii="Arial Narrow" w:hAnsi="Arial Narrow"/>
                <w:color w:val="000000" w:themeColor="text1"/>
                <w:sz w:val="22"/>
                <w:szCs w:val="22"/>
              </w:rPr>
              <w:t>Ochrona zdrowia</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2</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C92145" w:rsidP="00837D60">
            <w:pPr>
              <w:jc w:val="center"/>
              <w:rPr>
                <w:rFonts w:ascii="Arial Narrow" w:hAnsi="Arial Narrow"/>
                <w:color w:val="000000" w:themeColor="text1"/>
                <w:sz w:val="22"/>
                <w:szCs w:val="22"/>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C92145" w:rsidP="00837D60">
            <w:pPr>
              <w:jc w:val="center"/>
              <w:rPr>
                <w:rFonts w:ascii="Arial Narrow" w:hAnsi="Arial Narrow"/>
                <w:color w:val="000000" w:themeColor="text1"/>
                <w:sz w:val="22"/>
                <w:szCs w:val="22"/>
              </w:rPr>
            </w:pPr>
          </w:p>
        </w:tc>
        <w:tc>
          <w:tcPr>
            <w:tcW w:w="15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C92145" w:rsidP="00837D60">
            <w:pPr>
              <w:jc w:val="center"/>
              <w:rPr>
                <w:rFonts w:ascii="Arial Narrow" w:hAnsi="Arial Narrow"/>
                <w:color w:val="000000" w:themeColor="text1"/>
                <w:sz w:val="22"/>
                <w:szCs w:val="22"/>
              </w:rPr>
            </w:pP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2</w:t>
            </w:r>
          </w:p>
        </w:tc>
      </w:tr>
      <w:tr w:rsidR="00DD1075" w:rsidRPr="00DD1075" w:rsidTr="00302D9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olor w:val="000000" w:themeColor="text1"/>
                <w:sz w:val="22"/>
                <w:szCs w:val="22"/>
              </w:rPr>
            </w:pPr>
            <w:r w:rsidRPr="00DD1075">
              <w:rPr>
                <w:rFonts w:ascii="Arial Narrow" w:hAnsi="Arial Narrow"/>
                <w:color w:val="000000" w:themeColor="text1"/>
                <w:sz w:val="22"/>
                <w:szCs w:val="22"/>
              </w:rPr>
              <w:t>Polityka społeczna</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1</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1</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C92145" w:rsidP="00837D60">
            <w:pPr>
              <w:jc w:val="center"/>
              <w:rPr>
                <w:rFonts w:ascii="Arial Narrow" w:hAnsi="Arial Narrow"/>
                <w:color w:val="000000" w:themeColor="text1"/>
                <w:sz w:val="22"/>
                <w:szCs w:val="22"/>
              </w:rPr>
            </w:pPr>
          </w:p>
        </w:tc>
        <w:tc>
          <w:tcPr>
            <w:tcW w:w="15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6</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8</w:t>
            </w:r>
          </w:p>
        </w:tc>
      </w:tr>
      <w:tr w:rsidR="00DD1075" w:rsidRPr="00DD1075" w:rsidTr="00302D9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olor w:val="000000" w:themeColor="text1"/>
                <w:sz w:val="22"/>
                <w:szCs w:val="22"/>
              </w:rPr>
            </w:pPr>
            <w:r w:rsidRPr="00DD1075">
              <w:rPr>
                <w:rFonts w:ascii="Arial Narrow" w:hAnsi="Arial Narrow"/>
                <w:color w:val="000000" w:themeColor="text1"/>
                <w:sz w:val="22"/>
                <w:szCs w:val="22"/>
              </w:rPr>
              <w:t>Rozwój regionalny  Społeczności lokalne</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C92145" w:rsidP="00837D60">
            <w:pPr>
              <w:jc w:val="center"/>
              <w:rPr>
                <w:rFonts w:ascii="Arial Narrow" w:hAnsi="Arial Narrow"/>
                <w:color w:val="000000" w:themeColor="text1"/>
                <w:sz w:val="22"/>
                <w:szCs w:val="22"/>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2</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C92145" w:rsidP="00837D60">
            <w:pPr>
              <w:jc w:val="center"/>
              <w:rPr>
                <w:rFonts w:ascii="Arial Narrow" w:hAnsi="Arial Narrow"/>
                <w:color w:val="000000" w:themeColor="text1"/>
                <w:sz w:val="22"/>
                <w:szCs w:val="22"/>
              </w:rPr>
            </w:pPr>
          </w:p>
        </w:tc>
        <w:tc>
          <w:tcPr>
            <w:tcW w:w="15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1</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3</w:t>
            </w:r>
          </w:p>
        </w:tc>
      </w:tr>
      <w:tr w:rsidR="00DD1075" w:rsidRPr="00DD1075" w:rsidTr="00302D9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olor w:val="000000" w:themeColor="text1"/>
                <w:sz w:val="22"/>
                <w:szCs w:val="22"/>
              </w:rPr>
            </w:pPr>
            <w:r w:rsidRPr="00DD1075">
              <w:rPr>
                <w:rFonts w:ascii="Arial Narrow" w:hAnsi="Arial Narrow"/>
                <w:color w:val="000000" w:themeColor="text1"/>
                <w:sz w:val="22"/>
                <w:szCs w:val="22"/>
              </w:rPr>
              <w:t>Sport</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3</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4</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1</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10</w:t>
            </w:r>
          </w:p>
        </w:tc>
      </w:tr>
      <w:tr w:rsidR="00DD1075" w:rsidRPr="00DD1075" w:rsidTr="00302D9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rPr>
                <w:rFonts w:ascii="Arial Narrow" w:hAnsi="Arial Narrow"/>
                <w:color w:val="000000" w:themeColor="text1"/>
                <w:sz w:val="22"/>
                <w:szCs w:val="22"/>
              </w:rPr>
            </w:pPr>
            <w:r w:rsidRPr="00DD1075">
              <w:rPr>
                <w:rFonts w:ascii="Arial Narrow" w:hAnsi="Arial Narrow"/>
                <w:color w:val="000000" w:themeColor="text1"/>
                <w:sz w:val="22"/>
                <w:szCs w:val="22"/>
              </w:rPr>
              <w:t>Inne</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2</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C92145" w:rsidP="00837D60">
            <w:pPr>
              <w:jc w:val="center"/>
              <w:rPr>
                <w:rFonts w:ascii="Arial Narrow" w:hAnsi="Arial Narrow"/>
                <w:color w:val="000000" w:themeColor="text1"/>
                <w:sz w:val="22"/>
                <w:szCs w:val="22"/>
              </w:rPr>
            </w:pPr>
          </w:p>
        </w:tc>
        <w:tc>
          <w:tcPr>
            <w:tcW w:w="15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14</w:t>
            </w:r>
          </w:p>
        </w:tc>
        <w:tc>
          <w:tcPr>
            <w:tcW w:w="14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92145" w:rsidRPr="00DD1075" w:rsidRDefault="0002784F" w:rsidP="00837D60">
            <w:pPr>
              <w:jc w:val="center"/>
              <w:rPr>
                <w:rFonts w:ascii="Arial Narrow" w:hAnsi="Arial Narrow"/>
                <w:color w:val="000000" w:themeColor="text1"/>
                <w:sz w:val="22"/>
                <w:szCs w:val="22"/>
              </w:rPr>
            </w:pPr>
            <w:r w:rsidRPr="00DD1075">
              <w:rPr>
                <w:rFonts w:ascii="Arial Narrow" w:hAnsi="Arial Narrow"/>
                <w:color w:val="000000" w:themeColor="text1"/>
                <w:sz w:val="22"/>
                <w:szCs w:val="22"/>
              </w:rPr>
              <w:t>22</w:t>
            </w:r>
          </w:p>
        </w:tc>
      </w:tr>
      <w:tr w:rsidR="00DD1075" w:rsidRPr="00DD1075" w:rsidTr="00302D91">
        <w:trPr>
          <w:trHeight w:val="397"/>
        </w:trPr>
        <w:tc>
          <w:tcPr>
            <w:tcW w:w="195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 w:val="22"/>
                <w:szCs w:val="22"/>
              </w:rPr>
            </w:pPr>
            <w:r w:rsidRPr="00DD1075">
              <w:rPr>
                <w:rFonts w:ascii="Arial Narrow" w:hAnsi="Arial Narrow"/>
                <w:b/>
                <w:color w:val="000000" w:themeColor="text1"/>
                <w:sz w:val="22"/>
                <w:szCs w:val="22"/>
              </w:rPr>
              <w:t>ŁĄCZNIE</w:t>
            </w: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 w:val="22"/>
                <w:szCs w:val="22"/>
              </w:rPr>
            </w:pPr>
            <w:r w:rsidRPr="00DD1075">
              <w:rPr>
                <w:rFonts w:ascii="Arial Narrow" w:hAnsi="Arial Narrow"/>
                <w:b/>
                <w:color w:val="000000" w:themeColor="text1"/>
                <w:sz w:val="22"/>
                <w:szCs w:val="22"/>
              </w:rPr>
              <w:t>8</w:t>
            </w: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 w:val="22"/>
                <w:szCs w:val="22"/>
              </w:rPr>
            </w:pPr>
            <w:r w:rsidRPr="00DD1075">
              <w:rPr>
                <w:rFonts w:ascii="Arial Narrow" w:hAnsi="Arial Narrow"/>
                <w:b/>
                <w:color w:val="000000" w:themeColor="text1"/>
                <w:sz w:val="22"/>
                <w:szCs w:val="22"/>
              </w:rPr>
              <w:t>15</w:t>
            </w:r>
          </w:p>
        </w:tc>
        <w:tc>
          <w:tcPr>
            <w:tcW w:w="156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 w:val="22"/>
                <w:szCs w:val="22"/>
              </w:rPr>
            </w:pPr>
            <w:r w:rsidRPr="00DD1075">
              <w:rPr>
                <w:rFonts w:ascii="Arial Narrow" w:hAnsi="Arial Narrow"/>
                <w:b/>
                <w:color w:val="000000" w:themeColor="text1"/>
                <w:sz w:val="22"/>
                <w:szCs w:val="22"/>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 w:val="22"/>
                <w:szCs w:val="22"/>
              </w:rPr>
            </w:pPr>
            <w:r w:rsidRPr="00DD1075">
              <w:rPr>
                <w:rFonts w:ascii="Arial Narrow" w:hAnsi="Arial Narrow"/>
                <w:b/>
                <w:color w:val="000000" w:themeColor="text1"/>
                <w:sz w:val="22"/>
                <w:szCs w:val="22"/>
              </w:rPr>
              <w:t>26</w:t>
            </w:r>
          </w:p>
        </w:tc>
        <w:tc>
          <w:tcPr>
            <w:tcW w:w="143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92145" w:rsidRPr="00DD1075" w:rsidRDefault="0002784F" w:rsidP="00837D60">
            <w:pPr>
              <w:jc w:val="center"/>
              <w:rPr>
                <w:rFonts w:ascii="Arial Narrow" w:hAnsi="Arial Narrow"/>
                <w:b/>
                <w:color w:val="000000" w:themeColor="text1"/>
                <w:sz w:val="22"/>
                <w:szCs w:val="22"/>
              </w:rPr>
            </w:pPr>
            <w:r w:rsidRPr="00DD1075">
              <w:rPr>
                <w:rFonts w:ascii="Arial Narrow" w:hAnsi="Arial Narrow"/>
                <w:b/>
                <w:color w:val="000000" w:themeColor="text1"/>
                <w:sz w:val="22"/>
                <w:szCs w:val="22"/>
              </w:rPr>
              <w:t>51</w:t>
            </w:r>
          </w:p>
        </w:tc>
      </w:tr>
    </w:tbl>
    <w:p w:rsidR="00C92145" w:rsidRPr="00DD1075" w:rsidRDefault="00C92145" w:rsidP="00837D60">
      <w:pPr>
        <w:pStyle w:val="Tekstpodstawowy"/>
        <w:ind w:firstLine="708"/>
        <w:rPr>
          <w:rFonts w:ascii="Arial Narrow" w:hAnsi="Arial Narrow"/>
          <w:color w:val="000000" w:themeColor="text1"/>
          <w:sz w:val="22"/>
          <w:szCs w:val="22"/>
        </w:rPr>
      </w:pPr>
    </w:p>
    <w:p w:rsidR="00C92145" w:rsidRPr="00DD1075" w:rsidRDefault="0002784F" w:rsidP="00837D60">
      <w:pPr>
        <w:pStyle w:val="Tekstpodstawowy"/>
        <w:rPr>
          <w:rFonts w:ascii="Arial Narrow" w:hAnsi="Arial Narrow"/>
          <w:color w:val="000000" w:themeColor="text1"/>
          <w:sz w:val="22"/>
          <w:szCs w:val="22"/>
        </w:rPr>
      </w:pPr>
      <w:r w:rsidRPr="00DD1075">
        <w:rPr>
          <w:rFonts w:ascii="Arial Narrow" w:hAnsi="Arial Narrow"/>
          <w:color w:val="000000" w:themeColor="text1"/>
          <w:sz w:val="22"/>
          <w:szCs w:val="22"/>
        </w:rPr>
        <w:t>Na bieżąco aktualizowana baza organizacji pozarządowych posiadających siedzibę na terenie powiatu</w:t>
      </w:r>
      <w:r w:rsidRPr="00DD1075">
        <w:rPr>
          <w:rFonts w:ascii="Arial Narrow" w:hAnsi="Arial Narrow"/>
          <w:color w:val="000000" w:themeColor="text1"/>
          <w:sz w:val="22"/>
          <w:szCs w:val="22"/>
        </w:rPr>
        <w:br/>
        <w:t>wołomińskiego (prowadzona z podziałem na gminy powiatu / zawierająca nazwę, adres siedziby, telefon kontaktowy oraz e-mail i adres strony internetowej – jeśli udostępniono) dostępna jest na stronie internetowej Powiatu w zakładce Poradnik interesanta oraz w banerze NGO.</w:t>
      </w:r>
    </w:p>
    <w:p w:rsidR="00C92145" w:rsidRPr="00DD1075" w:rsidRDefault="00C92145" w:rsidP="00837D60">
      <w:pPr>
        <w:pStyle w:val="Tekstpodstawowy"/>
        <w:rPr>
          <w:rFonts w:ascii="Arial Narrow" w:hAnsi="Arial Narrow"/>
          <w:b/>
          <w:color w:val="000000" w:themeColor="text1"/>
          <w:sz w:val="22"/>
          <w:szCs w:val="22"/>
        </w:rPr>
      </w:pPr>
    </w:p>
    <w:p w:rsidR="00C92145" w:rsidRPr="00DD1075" w:rsidRDefault="0002784F" w:rsidP="00837D60">
      <w:pPr>
        <w:pStyle w:val="Tekstpodstawowy"/>
        <w:tabs>
          <w:tab w:val="left" w:pos="567"/>
        </w:tabs>
        <w:jc w:val="left"/>
        <w:rPr>
          <w:rFonts w:ascii="Arial Narrow" w:hAnsi="Arial Narrow"/>
          <w:b/>
          <w:color w:val="000000" w:themeColor="text1"/>
          <w:sz w:val="22"/>
          <w:szCs w:val="22"/>
        </w:rPr>
      </w:pPr>
      <w:r w:rsidRPr="00DD1075">
        <w:rPr>
          <w:rFonts w:ascii="Arial Narrow" w:hAnsi="Arial Narrow"/>
          <w:b/>
          <w:color w:val="000000" w:themeColor="text1"/>
          <w:sz w:val="22"/>
          <w:szCs w:val="22"/>
        </w:rPr>
        <w:t>7.2.</w:t>
      </w:r>
      <w:r w:rsidRPr="00DD1075">
        <w:rPr>
          <w:rFonts w:ascii="Arial Narrow" w:hAnsi="Arial Narrow"/>
          <w:b/>
          <w:color w:val="000000" w:themeColor="text1"/>
          <w:sz w:val="22"/>
          <w:szCs w:val="22"/>
        </w:rPr>
        <w:tab/>
        <w:t>Mapa aktywności organizacji pozarządowych</w:t>
      </w:r>
    </w:p>
    <w:p w:rsidR="00C92145" w:rsidRPr="00DD1075" w:rsidRDefault="00C92145" w:rsidP="00837D60">
      <w:pPr>
        <w:pStyle w:val="Tekstpodstawowy"/>
        <w:jc w:val="center"/>
        <w:rPr>
          <w:rFonts w:ascii="Arial Narrow" w:hAnsi="Arial Narrow"/>
          <w:b/>
          <w:color w:val="000000" w:themeColor="text1"/>
          <w:sz w:val="22"/>
          <w:szCs w:val="22"/>
        </w:rPr>
      </w:pP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color w:val="000000" w:themeColor="text1"/>
          <w:sz w:val="22"/>
          <w:szCs w:val="22"/>
        </w:rPr>
        <w:t>Zarządzeniem nr 80/2011 z dnia 24 sierpnia 2011 r. Starosta Wołomiński określił zasady opracowania „Mapy aktywności" organizacji pozarządowych działających na terenie powiatu wołomińskiego, procedurę jej aktualizowania, uzupełniania oraz wykorzystania.</w:t>
      </w:r>
    </w:p>
    <w:p w:rsidR="00C92145" w:rsidRPr="00DD1075" w:rsidRDefault="00C92145" w:rsidP="00837D60">
      <w:pPr>
        <w:jc w:val="both"/>
        <w:rPr>
          <w:rFonts w:ascii="Arial Narrow" w:hAnsi="Arial Narrow"/>
          <w:color w:val="000000" w:themeColor="text1"/>
          <w:sz w:val="22"/>
          <w:szCs w:val="22"/>
        </w:rPr>
      </w:pP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color w:val="000000" w:themeColor="text1"/>
          <w:sz w:val="22"/>
          <w:szCs w:val="22"/>
        </w:rPr>
        <w:t xml:space="preserve">Mapa jest wykazem organizacji pozarządowych działających na terenie powiatu wołomińskiego, który opracowano </w:t>
      </w:r>
      <w:r w:rsidRPr="00DD1075">
        <w:rPr>
          <w:rFonts w:ascii="Arial Narrow" w:hAnsi="Arial Narrow"/>
          <w:color w:val="000000" w:themeColor="text1"/>
          <w:sz w:val="22"/>
          <w:szCs w:val="22"/>
        </w:rPr>
        <w:br/>
        <w:t xml:space="preserve">w celu systematycznego przekazywania mieszkańcom powiatu oraz wszystkim podmiotom zainteresowanym działalnością pożytku publicznego, aktualnych informacji o organizacjach pozarządowych działających na terenie powiatu i na rzecz jego mieszkańców. Mapa – poza podstawowymi danymi teleadresowymi – winna zawierać informacje </w:t>
      </w:r>
      <w:r w:rsidRPr="00DD1075">
        <w:rPr>
          <w:rFonts w:ascii="Arial Narrow" w:hAnsi="Arial Narrow"/>
          <w:color w:val="000000" w:themeColor="text1"/>
          <w:sz w:val="22"/>
          <w:szCs w:val="22"/>
        </w:rPr>
        <w:br/>
        <w:t xml:space="preserve">o osobach reprezentujących organizacje, o celach organizacji pozarządowych, realizowanych projektach i </w:t>
      </w:r>
      <w:proofErr w:type="spellStart"/>
      <w:r w:rsidRPr="00DD1075">
        <w:rPr>
          <w:rFonts w:ascii="Arial Narrow" w:hAnsi="Arial Narrow"/>
          <w:color w:val="000000" w:themeColor="text1"/>
          <w:sz w:val="22"/>
          <w:szCs w:val="22"/>
        </w:rPr>
        <w:t>tp</w:t>
      </w:r>
      <w:proofErr w:type="spellEnd"/>
      <w:r w:rsidRPr="00DD1075">
        <w:rPr>
          <w:rFonts w:ascii="Arial Narrow" w:hAnsi="Arial Narrow"/>
          <w:color w:val="000000" w:themeColor="text1"/>
          <w:sz w:val="22"/>
          <w:szCs w:val="22"/>
        </w:rPr>
        <w:t>.</w:t>
      </w:r>
    </w:p>
    <w:p w:rsidR="00C92145" w:rsidRPr="00DD1075" w:rsidRDefault="0002784F" w:rsidP="00837D60">
      <w:pPr>
        <w:jc w:val="both"/>
        <w:rPr>
          <w:rFonts w:ascii="Arial Narrow" w:hAnsi="Arial Narrow"/>
          <w:color w:val="000000" w:themeColor="text1"/>
          <w:sz w:val="22"/>
          <w:szCs w:val="22"/>
        </w:rPr>
      </w:pPr>
      <w:r w:rsidRPr="00DD1075">
        <w:rPr>
          <w:rFonts w:ascii="Arial Narrow" w:hAnsi="Arial Narrow"/>
          <w:color w:val="000000" w:themeColor="text1"/>
          <w:sz w:val="22"/>
          <w:szCs w:val="22"/>
        </w:rPr>
        <w:t xml:space="preserve">Aktualizacji danych organizacji pozarządowych w „Mapie aktywności” dokonano w okresie styczeń – marzec 2017 r. na podstawie ankiety „formularz identyfikacyjny” oraz „formularz aktualizacyjny” – żadna organizacja nie złożyła wniosku </w:t>
      </w:r>
      <w:r w:rsidRPr="00DD1075">
        <w:rPr>
          <w:rFonts w:ascii="Arial Narrow" w:hAnsi="Arial Narrow"/>
          <w:color w:val="000000" w:themeColor="text1"/>
          <w:sz w:val="22"/>
          <w:szCs w:val="22"/>
        </w:rPr>
        <w:br/>
        <w:t xml:space="preserve">w sprawie zmian mapy. Mapa dostępna jest na stronie www. </w:t>
      </w:r>
      <w:r w:rsidR="00EB62B0" w:rsidRPr="00DD1075">
        <w:rPr>
          <w:rFonts w:ascii="Arial Narrow" w:hAnsi="Arial Narrow"/>
          <w:color w:val="000000" w:themeColor="text1"/>
          <w:sz w:val="22"/>
          <w:szCs w:val="22"/>
        </w:rPr>
        <w:t xml:space="preserve">w </w:t>
      </w:r>
      <w:r w:rsidRPr="00DD1075">
        <w:rPr>
          <w:rFonts w:ascii="Arial Narrow" w:hAnsi="Arial Narrow"/>
          <w:color w:val="000000" w:themeColor="text1"/>
          <w:sz w:val="22"/>
          <w:szCs w:val="22"/>
        </w:rPr>
        <w:t xml:space="preserve">zakładce </w:t>
      </w:r>
      <w:r w:rsidR="00EB62B0" w:rsidRPr="00DD1075">
        <w:rPr>
          <w:rFonts w:ascii="Arial Narrow" w:hAnsi="Arial Narrow"/>
          <w:color w:val="000000" w:themeColor="text1"/>
          <w:sz w:val="22"/>
          <w:szCs w:val="22"/>
        </w:rPr>
        <w:t xml:space="preserve">ORGANIZACJE POZARZĄDOWE podstrona </w:t>
      </w:r>
      <w:r w:rsidRPr="00DD1075">
        <w:rPr>
          <w:rFonts w:ascii="Arial Narrow" w:hAnsi="Arial Narrow"/>
          <w:color w:val="000000" w:themeColor="text1"/>
          <w:sz w:val="22"/>
          <w:szCs w:val="22"/>
        </w:rPr>
        <w:t>Mapa aktywności.</w:t>
      </w:r>
    </w:p>
    <w:p w:rsidR="00C92145" w:rsidRPr="00DD1075" w:rsidRDefault="00C92145" w:rsidP="00837D60">
      <w:pPr>
        <w:jc w:val="both"/>
        <w:rPr>
          <w:rFonts w:ascii="Arial Narrow" w:hAnsi="Arial Narrow"/>
          <w:b/>
          <w:color w:val="000000" w:themeColor="text1"/>
          <w:sz w:val="22"/>
          <w:szCs w:val="22"/>
        </w:rPr>
      </w:pPr>
    </w:p>
    <w:p w:rsidR="00C92145" w:rsidRPr="00DD1075" w:rsidRDefault="00C92145" w:rsidP="00837D60">
      <w:pPr>
        <w:jc w:val="center"/>
        <w:rPr>
          <w:rFonts w:ascii="Arial Narrow" w:hAnsi="Arial Narrow"/>
          <w:b/>
          <w:color w:val="000000" w:themeColor="text1"/>
          <w:sz w:val="22"/>
          <w:szCs w:val="22"/>
        </w:rPr>
      </w:pPr>
    </w:p>
    <w:p w:rsidR="00C92145" w:rsidRPr="00DD1075" w:rsidRDefault="0002784F" w:rsidP="00837D60">
      <w:pPr>
        <w:pStyle w:val="Tekstpodstawowywcity"/>
        <w:tabs>
          <w:tab w:val="left" w:pos="567"/>
        </w:tabs>
        <w:ind w:left="0"/>
        <w:rPr>
          <w:color w:val="000000" w:themeColor="text1"/>
        </w:rPr>
      </w:pPr>
      <w:r w:rsidRPr="00DD1075">
        <w:rPr>
          <w:rFonts w:ascii="Arial Narrow" w:hAnsi="Arial Narrow"/>
          <w:b/>
          <w:color w:val="000000" w:themeColor="text1"/>
          <w:sz w:val="22"/>
          <w:szCs w:val="22"/>
        </w:rPr>
        <w:t xml:space="preserve">V. </w:t>
      </w:r>
      <w:r w:rsidRPr="00DD1075">
        <w:rPr>
          <w:rFonts w:ascii="Arial Narrow" w:hAnsi="Arial Narrow"/>
          <w:b/>
          <w:color w:val="000000" w:themeColor="text1"/>
          <w:sz w:val="22"/>
          <w:szCs w:val="22"/>
        </w:rPr>
        <w:tab/>
        <w:t>PODSUMOWANIE</w:t>
      </w:r>
    </w:p>
    <w:p w:rsidR="00C92145" w:rsidRPr="00DD1075" w:rsidRDefault="00C92145" w:rsidP="00837D60">
      <w:pPr>
        <w:pStyle w:val="Tekstpodstawowywcity"/>
        <w:tabs>
          <w:tab w:val="left" w:pos="567"/>
        </w:tabs>
        <w:ind w:left="0"/>
        <w:rPr>
          <w:rFonts w:ascii="Arial Narrow" w:hAnsi="Arial Narrow"/>
          <w:color w:val="000000" w:themeColor="text1"/>
          <w:sz w:val="22"/>
          <w:szCs w:val="22"/>
        </w:rPr>
      </w:pPr>
    </w:p>
    <w:p w:rsidR="00C92145" w:rsidRPr="00DD1075" w:rsidRDefault="0002784F" w:rsidP="00837D60">
      <w:pPr>
        <w:pStyle w:val="Tekstpodstawowywcity"/>
        <w:ind w:left="0"/>
        <w:jc w:val="both"/>
        <w:rPr>
          <w:color w:val="000000" w:themeColor="text1"/>
        </w:rPr>
      </w:pPr>
      <w:r w:rsidRPr="00DD1075">
        <w:rPr>
          <w:rFonts w:ascii="Arial Narrow" w:hAnsi="Arial Narrow"/>
          <w:color w:val="000000" w:themeColor="text1"/>
          <w:sz w:val="22"/>
          <w:szCs w:val="22"/>
        </w:rPr>
        <w:t xml:space="preserve">Program współpracy Powiatu Wołomińskiego z organizacjami pozarządowymi oraz z podmiotami, o których mowa </w:t>
      </w:r>
      <w:r w:rsidRPr="00DD1075">
        <w:rPr>
          <w:rFonts w:ascii="Arial Narrow" w:hAnsi="Arial Narrow"/>
          <w:color w:val="000000" w:themeColor="text1"/>
          <w:sz w:val="22"/>
          <w:szCs w:val="22"/>
        </w:rPr>
        <w:br/>
        <w:t xml:space="preserve">w art. 3 ust. 3 ustawy o działalności pożytku publicznego i o wolontariacie na rok 2017 zawierał w swej treści cele, formy </w:t>
      </w:r>
      <w:r w:rsidRPr="00DD1075">
        <w:rPr>
          <w:rFonts w:ascii="Arial Narrow" w:hAnsi="Arial Narrow"/>
          <w:color w:val="000000" w:themeColor="text1"/>
          <w:sz w:val="22"/>
          <w:szCs w:val="22"/>
        </w:rPr>
        <w:br/>
        <w:t xml:space="preserve">i priorytety zadań publicznych realizowanych przez Powiat Wołomiński przy współpracy z podmiotami działającymi </w:t>
      </w:r>
      <w:r w:rsidRPr="00DD1075">
        <w:rPr>
          <w:rFonts w:ascii="Arial Narrow" w:hAnsi="Arial Narrow"/>
          <w:color w:val="000000" w:themeColor="text1"/>
          <w:sz w:val="22"/>
          <w:szCs w:val="22"/>
        </w:rPr>
        <w:br/>
        <w:t>w sferze pożytku publicznego, zgodne z obowiązującymi w powiecie programami i strategiami.</w:t>
      </w:r>
    </w:p>
    <w:p w:rsidR="00C92145" w:rsidRPr="00DD1075" w:rsidRDefault="0002784F" w:rsidP="00837D60">
      <w:pPr>
        <w:jc w:val="both"/>
        <w:rPr>
          <w:color w:val="000000" w:themeColor="text1"/>
        </w:rPr>
      </w:pPr>
      <w:r w:rsidRPr="00DD1075">
        <w:rPr>
          <w:rFonts w:ascii="Arial Narrow" w:hAnsi="Arial Narrow"/>
          <w:color w:val="000000" w:themeColor="text1"/>
          <w:sz w:val="22"/>
          <w:szCs w:val="22"/>
        </w:rPr>
        <w:t>Realizacja Programu miała na celu budowę i wzmacnianie partnerstwa publiczno-społecznego służącego rozpoznawaniu i zaspokajaniu potrzeb mieszkańców powiatu.</w:t>
      </w:r>
    </w:p>
    <w:p w:rsidR="00C92145" w:rsidRPr="00DD1075" w:rsidRDefault="00C92145" w:rsidP="00837D60">
      <w:pPr>
        <w:suppressAutoHyphens/>
        <w:jc w:val="both"/>
        <w:rPr>
          <w:rFonts w:ascii="Arial Narrow" w:hAnsi="Arial Narrow"/>
          <w:color w:val="000000" w:themeColor="text1"/>
          <w:sz w:val="22"/>
          <w:szCs w:val="22"/>
        </w:rPr>
      </w:pPr>
    </w:p>
    <w:p w:rsidR="00C92145" w:rsidRPr="00DD1075" w:rsidRDefault="0002784F" w:rsidP="00837D60">
      <w:pPr>
        <w:suppressAutoHyphens/>
        <w:jc w:val="both"/>
        <w:rPr>
          <w:color w:val="000000" w:themeColor="text1"/>
        </w:rPr>
      </w:pPr>
      <w:r w:rsidRPr="00DD1075">
        <w:rPr>
          <w:rFonts w:ascii="Arial Narrow" w:hAnsi="Arial Narrow"/>
          <w:color w:val="000000" w:themeColor="text1"/>
          <w:sz w:val="22"/>
          <w:szCs w:val="22"/>
        </w:rPr>
        <w:t xml:space="preserve">Współpraca odbywała się na zasadach: pomocniczości, suwerenności stron, partnerstwa, efektywności, uczciwej konkurencji i jawności, zaś podejmowane działania w znacznym stopniu przyczyniły się do nawiązania pozytywnej współpracy pomiędzy samorządem, a organizacjami pozarządowymi. </w:t>
      </w:r>
    </w:p>
    <w:p w:rsidR="00C92145" w:rsidRPr="00DD1075" w:rsidRDefault="00C92145" w:rsidP="00837D60">
      <w:pPr>
        <w:pStyle w:val="Akapitzlist"/>
        <w:ind w:left="360" w:hanging="360"/>
        <w:jc w:val="both"/>
        <w:rPr>
          <w:rFonts w:ascii="Arial Narrow" w:hAnsi="Arial Narrow"/>
          <w:color w:val="000000" w:themeColor="text1"/>
          <w:sz w:val="22"/>
          <w:szCs w:val="22"/>
        </w:rPr>
      </w:pPr>
    </w:p>
    <w:p w:rsidR="00BA0CB8" w:rsidRPr="00DD1075" w:rsidRDefault="00BA0CB8" w:rsidP="00837D60">
      <w:pPr>
        <w:pStyle w:val="Akapitzlist"/>
        <w:ind w:left="360" w:hanging="360"/>
        <w:jc w:val="both"/>
        <w:rPr>
          <w:rFonts w:ascii="Arial Narrow" w:hAnsi="Arial Narrow"/>
          <w:color w:val="000000" w:themeColor="text1"/>
          <w:sz w:val="22"/>
          <w:szCs w:val="22"/>
        </w:rPr>
      </w:pPr>
    </w:p>
    <w:p w:rsidR="00C92145" w:rsidRPr="00DD1075" w:rsidRDefault="0002784F" w:rsidP="00837D60">
      <w:pPr>
        <w:suppressAutoHyphens/>
        <w:jc w:val="both"/>
        <w:rPr>
          <w:color w:val="000000" w:themeColor="text1"/>
        </w:rPr>
      </w:pPr>
      <w:r w:rsidRPr="00DD1075">
        <w:rPr>
          <w:rFonts w:ascii="Arial Narrow" w:hAnsi="Arial Narrow"/>
          <w:color w:val="000000" w:themeColor="text1"/>
          <w:sz w:val="22"/>
          <w:szCs w:val="22"/>
        </w:rPr>
        <w:lastRenderedPageBreak/>
        <w:t xml:space="preserve">Współpracę finansową realizowano w dziesięciu zakresach, zarówno w formie wspierania realizacji zadań publicznych, jak i w formie ich powierzania przede wszystkim w trybach konkursów ofert oraz tzw. „małych grantów”, zgodnie </w:t>
      </w:r>
      <w:r w:rsidRPr="00DD1075">
        <w:rPr>
          <w:rFonts w:ascii="Arial Narrow" w:hAnsi="Arial Narrow"/>
          <w:color w:val="000000" w:themeColor="text1"/>
          <w:sz w:val="22"/>
          <w:szCs w:val="22"/>
        </w:rPr>
        <w:br/>
        <w:t>z przepisami ustawy o działalności pożytku publicznego i o wolontariacie – na okoł</w:t>
      </w:r>
      <w:r w:rsidR="001A7909" w:rsidRPr="00DD1075">
        <w:rPr>
          <w:rFonts w:ascii="Arial Narrow" w:hAnsi="Arial Narrow"/>
          <w:color w:val="000000" w:themeColor="text1"/>
          <w:sz w:val="22"/>
          <w:szCs w:val="22"/>
        </w:rPr>
        <w:t>o</w:t>
      </w:r>
      <w:r w:rsidRPr="00DD1075">
        <w:rPr>
          <w:rFonts w:ascii="Arial Narrow" w:hAnsi="Arial Narrow"/>
          <w:color w:val="000000" w:themeColor="text1"/>
          <w:sz w:val="22"/>
          <w:szCs w:val="22"/>
        </w:rPr>
        <w:t xml:space="preserve"> 50 projektów przekazano ponad 2.000.000,00 zł. Wsparcia finansowego udzielano także na mocy przepisów innych niż przywołana ustawa (środki PFRON), w tym regulaminów wewnętrznych (wspólne organizowanie imprez) – wsparcie uzyskało ponad 40 podmiotów na łączną kwotę ponad 650.000,00 zł.</w:t>
      </w:r>
    </w:p>
    <w:p w:rsidR="00C92145" w:rsidRPr="00DD1075" w:rsidRDefault="00C92145" w:rsidP="00837D60">
      <w:pPr>
        <w:snapToGrid w:val="0"/>
        <w:jc w:val="center"/>
        <w:rPr>
          <w:rFonts w:ascii="Arial Narrow" w:hAnsi="Arial Narrow"/>
          <w:color w:val="000000" w:themeColor="text1"/>
          <w:sz w:val="22"/>
          <w:szCs w:val="22"/>
        </w:rPr>
      </w:pPr>
    </w:p>
    <w:p w:rsidR="00C92145" w:rsidRPr="00DD1075" w:rsidRDefault="0002784F" w:rsidP="00837D60">
      <w:pPr>
        <w:suppressAutoHyphens/>
        <w:jc w:val="both"/>
        <w:rPr>
          <w:rFonts w:ascii="Arial Narrow" w:hAnsi="Arial Narrow"/>
          <w:color w:val="000000" w:themeColor="text1"/>
          <w:sz w:val="22"/>
          <w:szCs w:val="22"/>
        </w:rPr>
      </w:pPr>
      <w:r w:rsidRPr="00DD1075">
        <w:rPr>
          <w:rFonts w:ascii="Arial Narrow" w:hAnsi="Arial Narrow"/>
          <w:color w:val="000000" w:themeColor="text1"/>
          <w:sz w:val="22"/>
          <w:szCs w:val="22"/>
        </w:rPr>
        <w:t xml:space="preserve">Obok cieszących się ogromnym zainteresowaniem form współpracy finansowej, niezwykle istotne były zagadnienia </w:t>
      </w:r>
      <w:r w:rsidRPr="00DD1075">
        <w:rPr>
          <w:rFonts w:ascii="Arial Narrow" w:hAnsi="Arial Narrow"/>
          <w:color w:val="000000" w:themeColor="text1"/>
          <w:sz w:val="22"/>
          <w:szCs w:val="22"/>
        </w:rPr>
        <w:br/>
        <w:t xml:space="preserve">z zakresu współpracy pozafinansowej – realizowano wymienione w Programie formy współpracy pozafinansowej polegającej zarówno na wspieraniu organizacji w ich codziennym działaniu (promocja, doradztwo, szkolenia), jak i na włączaniu ich w podejmowanie decyzji lokalnych (wspólne zespoły doradcze, uzgodnienia i konsultacje społeczne). </w:t>
      </w:r>
    </w:p>
    <w:p w:rsidR="00C92145" w:rsidRPr="00DD1075" w:rsidRDefault="00C92145" w:rsidP="00837D60">
      <w:pPr>
        <w:pStyle w:val="Tekstpodstawowy"/>
        <w:rPr>
          <w:rFonts w:ascii="Arial Narrow" w:hAnsi="Arial Narrow"/>
          <w:b/>
          <w:color w:val="000000" w:themeColor="text1"/>
          <w:sz w:val="22"/>
          <w:szCs w:val="22"/>
        </w:rPr>
      </w:pPr>
    </w:p>
    <w:p w:rsidR="00C92145" w:rsidRPr="00DD1075" w:rsidRDefault="00C92145" w:rsidP="00837D60">
      <w:pPr>
        <w:pStyle w:val="Tekstpodstawowy"/>
        <w:rPr>
          <w:rFonts w:ascii="Arial Narrow" w:hAnsi="Arial Narrow"/>
          <w:b/>
          <w:color w:val="000000" w:themeColor="text1"/>
          <w:sz w:val="22"/>
          <w:szCs w:val="22"/>
        </w:rPr>
      </w:pPr>
    </w:p>
    <w:p w:rsidR="00C92145" w:rsidRPr="00DD1075" w:rsidRDefault="00C92145"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785ADC" w:rsidRPr="00DD1075" w:rsidRDefault="00785ADC" w:rsidP="00837D60">
      <w:pPr>
        <w:jc w:val="both"/>
        <w:rPr>
          <w:rFonts w:ascii="Arial Narrow" w:hAnsi="Arial Narrow"/>
          <w:color w:val="000000" w:themeColor="text1"/>
          <w:sz w:val="22"/>
          <w:szCs w:val="22"/>
        </w:rPr>
      </w:pPr>
    </w:p>
    <w:p w:rsidR="00785ADC" w:rsidRPr="00DD1075" w:rsidRDefault="00785ADC" w:rsidP="00837D60">
      <w:pPr>
        <w:jc w:val="both"/>
        <w:rPr>
          <w:rFonts w:ascii="Arial Narrow" w:hAnsi="Arial Narrow"/>
          <w:color w:val="000000" w:themeColor="text1"/>
          <w:sz w:val="22"/>
          <w:szCs w:val="22"/>
        </w:rPr>
      </w:pPr>
    </w:p>
    <w:p w:rsidR="00785ADC" w:rsidRPr="00DD1075" w:rsidRDefault="00785ADC" w:rsidP="00837D60">
      <w:pPr>
        <w:jc w:val="both"/>
        <w:rPr>
          <w:rFonts w:ascii="Arial Narrow" w:hAnsi="Arial Narrow"/>
          <w:color w:val="000000" w:themeColor="text1"/>
          <w:sz w:val="22"/>
          <w:szCs w:val="22"/>
        </w:rPr>
      </w:pPr>
    </w:p>
    <w:p w:rsidR="00785ADC" w:rsidRPr="00DD1075" w:rsidRDefault="00785ADC" w:rsidP="00837D60">
      <w:pPr>
        <w:jc w:val="both"/>
        <w:rPr>
          <w:rFonts w:ascii="Arial Narrow" w:hAnsi="Arial Narrow"/>
          <w:color w:val="000000" w:themeColor="text1"/>
          <w:sz w:val="22"/>
          <w:szCs w:val="22"/>
        </w:rPr>
      </w:pPr>
    </w:p>
    <w:p w:rsidR="00785ADC" w:rsidRPr="00DD1075" w:rsidRDefault="00785ADC" w:rsidP="00837D60">
      <w:pPr>
        <w:jc w:val="both"/>
        <w:rPr>
          <w:rFonts w:ascii="Arial Narrow" w:hAnsi="Arial Narrow"/>
          <w:color w:val="000000" w:themeColor="text1"/>
          <w:sz w:val="22"/>
          <w:szCs w:val="22"/>
        </w:rPr>
      </w:pPr>
    </w:p>
    <w:p w:rsidR="00785ADC" w:rsidRPr="00DD1075" w:rsidRDefault="00785ADC"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BA0CB8" w:rsidRPr="00DD1075" w:rsidRDefault="00BA0CB8"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1A7909" w:rsidRPr="00DD1075" w:rsidRDefault="001A7909" w:rsidP="00837D60">
      <w:pPr>
        <w:jc w:val="both"/>
        <w:rPr>
          <w:rFonts w:ascii="Arial Narrow" w:hAnsi="Arial Narrow"/>
          <w:color w:val="000000" w:themeColor="text1"/>
          <w:sz w:val="22"/>
          <w:szCs w:val="22"/>
        </w:rPr>
      </w:pPr>
    </w:p>
    <w:p w:rsidR="00C92145" w:rsidRPr="00DD1075" w:rsidRDefault="0002784F" w:rsidP="00837D60">
      <w:pPr>
        <w:jc w:val="center"/>
        <w:rPr>
          <w:color w:val="000000" w:themeColor="text1"/>
        </w:rPr>
      </w:pPr>
      <w:r w:rsidRPr="00DD1075">
        <w:rPr>
          <w:rFonts w:ascii="Arial Narrow" w:hAnsi="Arial Narrow"/>
          <w:color w:val="000000" w:themeColor="text1"/>
          <w:sz w:val="22"/>
          <w:szCs w:val="22"/>
        </w:rPr>
        <w:t xml:space="preserve">Wołomin </w:t>
      </w:r>
      <w:r w:rsidR="00BA0CB8" w:rsidRPr="00DD1075">
        <w:rPr>
          <w:rFonts w:ascii="Arial Narrow" w:hAnsi="Arial Narrow"/>
          <w:color w:val="000000" w:themeColor="text1"/>
          <w:sz w:val="22"/>
          <w:szCs w:val="22"/>
        </w:rPr>
        <w:t>11</w:t>
      </w:r>
      <w:r w:rsidRPr="00DD1075">
        <w:rPr>
          <w:rFonts w:ascii="Arial Narrow" w:hAnsi="Arial Narrow"/>
          <w:color w:val="000000" w:themeColor="text1"/>
          <w:sz w:val="22"/>
          <w:szCs w:val="22"/>
        </w:rPr>
        <w:t xml:space="preserve"> maja 2018 r.</w:t>
      </w:r>
    </w:p>
    <w:sectPr w:rsidR="00C92145" w:rsidRPr="00DD1075">
      <w:footerReference w:type="default" r:id="rId11"/>
      <w:pgSz w:w="11906" w:h="16838"/>
      <w:pgMar w:top="567" w:right="1134" w:bottom="567" w:left="1134"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1E9" w:rsidRDefault="00EB41E9">
      <w:r>
        <w:separator/>
      </w:r>
    </w:p>
  </w:endnote>
  <w:endnote w:type="continuationSeparator" w:id="0">
    <w:p w:rsidR="00EB41E9" w:rsidRDefault="00EB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default"/>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489578"/>
      <w:docPartObj>
        <w:docPartGallery w:val="Page Numbers (Bottom of Page)"/>
        <w:docPartUnique/>
      </w:docPartObj>
    </w:sdtPr>
    <w:sdtEndPr/>
    <w:sdtContent>
      <w:p w:rsidR="008A75D0" w:rsidRDefault="008A75D0">
        <w:pPr>
          <w:pStyle w:val="Stopka"/>
          <w:jc w:val="center"/>
          <w:rPr>
            <w:rFonts w:ascii="Arial Narrow" w:hAnsi="Arial Narrow"/>
            <w:sz w:val="16"/>
            <w:szCs w:val="16"/>
          </w:rPr>
        </w:pPr>
      </w:p>
      <w:p w:rsidR="008A75D0" w:rsidRDefault="008A75D0">
        <w:pPr>
          <w:pStyle w:val="Stopka"/>
          <w:jc w:val="center"/>
        </w:pPr>
        <w:r>
          <w:rPr>
            <w:rFonts w:ascii="Arial Narrow" w:hAnsi="Arial Narrow"/>
            <w:sz w:val="16"/>
            <w:szCs w:val="16"/>
          </w:rPr>
          <w:fldChar w:fldCharType="begin"/>
        </w:r>
        <w:r>
          <w:rPr>
            <w:rFonts w:ascii="Arial Narrow" w:hAnsi="Arial Narrow"/>
            <w:sz w:val="16"/>
            <w:szCs w:val="16"/>
          </w:rPr>
          <w:instrText>PAGE</w:instrText>
        </w:r>
        <w:r>
          <w:rPr>
            <w:rFonts w:ascii="Arial Narrow" w:hAnsi="Arial Narrow"/>
            <w:sz w:val="16"/>
            <w:szCs w:val="16"/>
          </w:rPr>
          <w:fldChar w:fldCharType="separate"/>
        </w:r>
        <w:r>
          <w:rPr>
            <w:rFonts w:ascii="Arial Narrow" w:hAnsi="Arial Narrow"/>
            <w:sz w:val="16"/>
            <w:szCs w:val="16"/>
          </w:rPr>
          <w:t>11</w:t>
        </w:r>
        <w:r>
          <w:rPr>
            <w:rFonts w:ascii="Arial Narrow" w:hAnsi="Arial Narrow"/>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1E9" w:rsidRDefault="00EB41E9">
      <w:r>
        <w:separator/>
      </w:r>
    </w:p>
  </w:footnote>
  <w:footnote w:type="continuationSeparator" w:id="0">
    <w:p w:rsidR="00EB41E9" w:rsidRDefault="00EB4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DE4"/>
    <w:multiLevelType w:val="multilevel"/>
    <w:tmpl w:val="C61CBF26"/>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AB3DD9"/>
    <w:multiLevelType w:val="multilevel"/>
    <w:tmpl w:val="F3EC3EF2"/>
    <w:lvl w:ilvl="0">
      <w:start w:val="1"/>
      <w:numFmt w:val="lowerLetter"/>
      <w:lvlText w:val="%1)"/>
      <w:lvlJc w:val="left"/>
      <w:pPr>
        <w:ind w:left="1440" w:hanging="360"/>
      </w:pPr>
      <w:rPr>
        <w:rFonts w:ascii="Arial Narrow" w:eastAsia="Times New Roman" w:hAnsi="Arial Narrow" w:cs="Times New Roman"/>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150FD1"/>
    <w:multiLevelType w:val="hybridMultilevel"/>
    <w:tmpl w:val="FAF4F274"/>
    <w:lvl w:ilvl="0" w:tplc="EB884DFE">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E94245"/>
    <w:multiLevelType w:val="multilevel"/>
    <w:tmpl w:val="3A78A0DC"/>
    <w:lvl w:ilvl="0">
      <w:start w:val="1"/>
      <w:numFmt w:val="decimal"/>
      <w:lvlText w:val="%1)"/>
      <w:lvlJc w:val="left"/>
      <w:pPr>
        <w:tabs>
          <w:tab w:val="num" w:pos="5736"/>
        </w:tabs>
        <w:ind w:left="5736" w:hanging="360"/>
      </w:pPr>
      <w:rPr>
        <w:rFonts w:ascii="Arial Narrow" w:eastAsia="Times New Roman" w:hAnsi="Arial Narrow" w:cs="Times New Roman"/>
        <w:color w:val="000000"/>
        <w:sz w:val="22"/>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87A06"/>
    <w:multiLevelType w:val="multilevel"/>
    <w:tmpl w:val="00BCACF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B5864D5"/>
    <w:multiLevelType w:val="multilevel"/>
    <w:tmpl w:val="2D28A4A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19000F0"/>
    <w:multiLevelType w:val="hybridMultilevel"/>
    <w:tmpl w:val="D5EC4336"/>
    <w:lvl w:ilvl="0" w:tplc="04CECD5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421E5D"/>
    <w:multiLevelType w:val="multilevel"/>
    <w:tmpl w:val="FD569A2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148A2632"/>
    <w:multiLevelType w:val="multilevel"/>
    <w:tmpl w:val="9F90091E"/>
    <w:lvl w:ilvl="0">
      <w:start w:val="1"/>
      <w:numFmt w:val="bullet"/>
      <w:lvlText w:val=""/>
      <w:lvlJc w:val="left"/>
      <w:pPr>
        <w:ind w:left="363" w:hanging="360"/>
      </w:pPr>
      <w:rPr>
        <w:rFonts w:ascii="Symbol" w:hAnsi="Symbol" w:hint="default"/>
        <w:sz w:val="22"/>
        <w:szCs w:val="22"/>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9" w15:restartNumberingAfterBreak="0">
    <w:nsid w:val="14B467DF"/>
    <w:multiLevelType w:val="multilevel"/>
    <w:tmpl w:val="76168A1C"/>
    <w:lvl w:ilvl="0">
      <w:start w:val="1"/>
      <w:numFmt w:val="bullet"/>
      <w:lvlText w:val=""/>
      <w:lvlJc w:val="left"/>
      <w:pPr>
        <w:ind w:left="1429" w:hanging="360"/>
      </w:pPr>
      <w:rPr>
        <w:rFonts w:ascii="Symbol" w:hAnsi="Symbol" w:cs="Symbol" w:hint="default"/>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15:restartNumberingAfterBreak="0">
    <w:nsid w:val="16F32D81"/>
    <w:multiLevelType w:val="multilevel"/>
    <w:tmpl w:val="E37CC4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8273B26"/>
    <w:multiLevelType w:val="hybridMultilevel"/>
    <w:tmpl w:val="3C58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341129"/>
    <w:multiLevelType w:val="multilevel"/>
    <w:tmpl w:val="ED5EF33C"/>
    <w:lvl w:ilvl="0">
      <w:start w:val="1"/>
      <w:numFmt w:val="decimal"/>
      <w:lvlText w:val="%1)"/>
      <w:lvlJc w:val="left"/>
      <w:pPr>
        <w:ind w:left="720" w:firstLine="0"/>
      </w:pPr>
    </w:lvl>
    <w:lvl w:ilvl="1">
      <w:start w:val="1"/>
      <w:numFmt w:val="lowerLetter"/>
      <w:lvlText w:val="%2."/>
      <w:lvlJc w:val="left"/>
      <w:pPr>
        <w:ind w:left="1080" w:firstLine="0"/>
      </w:pPr>
    </w:lvl>
    <w:lvl w:ilvl="2">
      <w:start w:val="1"/>
      <w:numFmt w:val="lowerRoman"/>
      <w:lvlText w:val="%1.%2.%3."/>
      <w:lvlJc w:val="right"/>
      <w:pPr>
        <w:ind w:left="1440" w:firstLine="0"/>
      </w:pPr>
    </w:lvl>
    <w:lvl w:ilvl="3">
      <w:start w:val="1"/>
      <w:numFmt w:val="decimal"/>
      <w:lvlText w:val="%1.%2.%3.%4."/>
      <w:lvlJc w:val="left"/>
      <w:pPr>
        <w:ind w:left="1800" w:firstLine="0"/>
      </w:pPr>
    </w:lvl>
    <w:lvl w:ilvl="4">
      <w:start w:val="1"/>
      <w:numFmt w:val="lowerLetter"/>
      <w:lvlText w:val="%1.%2.%3.%4.%5."/>
      <w:lvlJc w:val="left"/>
      <w:pPr>
        <w:ind w:left="2160" w:firstLine="0"/>
      </w:pPr>
    </w:lvl>
    <w:lvl w:ilvl="5">
      <w:start w:val="1"/>
      <w:numFmt w:val="lowerRoman"/>
      <w:lvlText w:val="%1.%2.%3.%4.%5.%6."/>
      <w:lvlJc w:val="right"/>
      <w:pPr>
        <w:ind w:left="2520" w:firstLine="0"/>
      </w:pPr>
    </w:lvl>
    <w:lvl w:ilvl="6">
      <w:start w:val="1"/>
      <w:numFmt w:val="decimal"/>
      <w:lvlText w:val="%1.%2.%3.%4.%5.%6.%7."/>
      <w:lvlJc w:val="left"/>
      <w:pPr>
        <w:ind w:left="2880" w:firstLine="0"/>
      </w:pPr>
    </w:lvl>
    <w:lvl w:ilvl="7">
      <w:start w:val="1"/>
      <w:numFmt w:val="lowerLetter"/>
      <w:lvlText w:val="%1.%2.%3.%4.%5.%6.%7.%8."/>
      <w:lvlJc w:val="left"/>
      <w:pPr>
        <w:ind w:left="3240" w:firstLine="0"/>
      </w:pPr>
    </w:lvl>
    <w:lvl w:ilvl="8">
      <w:start w:val="1"/>
      <w:numFmt w:val="lowerRoman"/>
      <w:lvlText w:val="%1.%2.%3.%4.%5.%6.%7.%8.%9."/>
      <w:lvlJc w:val="right"/>
      <w:pPr>
        <w:ind w:left="3600" w:firstLine="0"/>
      </w:pPr>
    </w:lvl>
  </w:abstractNum>
  <w:abstractNum w:abstractNumId="13" w15:restartNumberingAfterBreak="0">
    <w:nsid w:val="2DAA1392"/>
    <w:multiLevelType w:val="multilevel"/>
    <w:tmpl w:val="0E2C2AC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304D4691"/>
    <w:multiLevelType w:val="hybridMultilevel"/>
    <w:tmpl w:val="E47876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B420C4"/>
    <w:multiLevelType w:val="hybridMultilevel"/>
    <w:tmpl w:val="876CCAE6"/>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6" w15:restartNumberingAfterBreak="0">
    <w:nsid w:val="33550005"/>
    <w:multiLevelType w:val="multilevel"/>
    <w:tmpl w:val="8D6A92A4"/>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3EB7A16"/>
    <w:multiLevelType w:val="multilevel"/>
    <w:tmpl w:val="3A9E2024"/>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C7C6649"/>
    <w:multiLevelType w:val="multilevel"/>
    <w:tmpl w:val="73504E4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53D0263D"/>
    <w:multiLevelType w:val="multilevel"/>
    <w:tmpl w:val="6052BAE2"/>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86155E2"/>
    <w:multiLevelType w:val="multilevel"/>
    <w:tmpl w:val="B0B6ECC2"/>
    <w:lvl w:ilvl="0">
      <w:start w:val="1"/>
      <w:numFmt w:val="bullet"/>
      <w:lvlText w:val=""/>
      <w:lvlJc w:val="left"/>
      <w:pPr>
        <w:ind w:left="1287" w:hanging="360"/>
      </w:pPr>
      <w:rPr>
        <w:rFonts w:ascii="Symbol" w:hAnsi="Symbol" w:cs="Symbol" w:hint="default"/>
        <w:sz w:val="22"/>
        <w:szCs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15:restartNumberingAfterBreak="0">
    <w:nsid w:val="588527F2"/>
    <w:multiLevelType w:val="hybridMultilevel"/>
    <w:tmpl w:val="518A7B34"/>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2" w15:restartNumberingAfterBreak="0">
    <w:nsid w:val="5B7139AB"/>
    <w:multiLevelType w:val="multilevel"/>
    <w:tmpl w:val="22FC66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E0C2D72"/>
    <w:multiLevelType w:val="multilevel"/>
    <w:tmpl w:val="6B8A2B5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5F6875BB"/>
    <w:multiLevelType w:val="multilevel"/>
    <w:tmpl w:val="54EA2F60"/>
    <w:lvl w:ilvl="0">
      <w:start w:val="1"/>
      <w:numFmt w:val="bullet"/>
      <w:lvlText w:val=""/>
      <w:lvlJc w:val="left"/>
      <w:pPr>
        <w:ind w:left="363" w:hanging="360"/>
      </w:pPr>
      <w:rPr>
        <w:rFonts w:ascii="Symbol" w:hAnsi="Symbol" w:hint="default"/>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25" w15:restartNumberingAfterBreak="0">
    <w:nsid w:val="6519463E"/>
    <w:multiLevelType w:val="multilevel"/>
    <w:tmpl w:val="E68AD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6F34720"/>
    <w:multiLevelType w:val="hybridMultilevel"/>
    <w:tmpl w:val="A8B484C8"/>
    <w:lvl w:ilvl="0" w:tplc="66787E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6422A4"/>
    <w:multiLevelType w:val="multilevel"/>
    <w:tmpl w:val="4F388E8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6CA413FF"/>
    <w:multiLevelType w:val="multilevel"/>
    <w:tmpl w:val="93DCEE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6DC9749D"/>
    <w:multiLevelType w:val="hybridMultilevel"/>
    <w:tmpl w:val="DA266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AB4AC1"/>
    <w:multiLevelType w:val="multilevel"/>
    <w:tmpl w:val="427E280C"/>
    <w:lvl w:ilvl="0">
      <w:start w:val="1"/>
      <w:numFmt w:val="bullet"/>
      <w:lvlText w:val=""/>
      <w:lvlJc w:val="left"/>
      <w:pPr>
        <w:ind w:left="720" w:firstLine="0"/>
      </w:pPr>
      <w:rPr>
        <w:rFonts w:ascii="Symbol" w:hAnsi="Symbol" w:cs="Symbol" w:hint="default"/>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440" w:firstLine="0"/>
      </w:pPr>
      <w:rPr>
        <w:rFonts w:ascii="Wingdings" w:hAnsi="Wingdings" w:cs="Wingdings" w:hint="default"/>
      </w:rPr>
    </w:lvl>
    <w:lvl w:ilvl="3">
      <w:start w:val="1"/>
      <w:numFmt w:val="bullet"/>
      <w:lvlText w:val=""/>
      <w:lvlJc w:val="left"/>
      <w:pPr>
        <w:ind w:left="1800" w:firstLine="0"/>
      </w:pPr>
      <w:rPr>
        <w:rFonts w:ascii="Symbol" w:hAnsi="Symbol" w:cs="Symbol" w:hint="default"/>
      </w:rPr>
    </w:lvl>
    <w:lvl w:ilvl="4">
      <w:start w:val="1"/>
      <w:numFmt w:val="bullet"/>
      <w:lvlText w:val="o"/>
      <w:lvlJc w:val="left"/>
      <w:pPr>
        <w:ind w:left="2160" w:firstLine="0"/>
      </w:pPr>
      <w:rPr>
        <w:rFonts w:ascii="Courier New" w:hAnsi="Courier New" w:cs="Courier New" w:hint="default"/>
      </w:rPr>
    </w:lvl>
    <w:lvl w:ilvl="5">
      <w:start w:val="1"/>
      <w:numFmt w:val="bullet"/>
      <w:lvlText w:val=""/>
      <w:lvlJc w:val="left"/>
      <w:pPr>
        <w:ind w:left="2520" w:firstLine="0"/>
      </w:pPr>
      <w:rPr>
        <w:rFonts w:ascii="Wingdings" w:hAnsi="Wingdings" w:cs="Wingdings" w:hint="default"/>
      </w:rPr>
    </w:lvl>
    <w:lvl w:ilvl="6">
      <w:start w:val="1"/>
      <w:numFmt w:val="bullet"/>
      <w:lvlText w:val=""/>
      <w:lvlJc w:val="left"/>
      <w:pPr>
        <w:ind w:left="2880" w:firstLine="0"/>
      </w:pPr>
      <w:rPr>
        <w:rFonts w:ascii="Symbol" w:hAnsi="Symbol" w:cs="Symbol" w:hint="default"/>
      </w:rPr>
    </w:lvl>
    <w:lvl w:ilvl="7">
      <w:start w:val="1"/>
      <w:numFmt w:val="bullet"/>
      <w:lvlText w:val="o"/>
      <w:lvlJc w:val="left"/>
      <w:pPr>
        <w:ind w:left="3240" w:firstLine="0"/>
      </w:pPr>
      <w:rPr>
        <w:rFonts w:ascii="Courier New" w:hAnsi="Courier New" w:cs="Courier New" w:hint="default"/>
      </w:rPr>
    </w:lvl>
    <w:lvl w:ilvl="8">
      <w:start w:val="1"/>
      <w:numFmt w:val="bullet"/>
      <w:lvlText w:val=""/>
      <w:lvlJc w:val="left"/>
      <w:pPr>
        <w:ind w:left="3600" w:firstLine="0"/>
      </w:pPr>
      <w:rPr>
        <w:rFonts w:ascii="Wingdings" w:hAnsi="Wingdings" w:cs="Wingdings" w:hint="default"/>
      </w:rPr>
    </w:lvl>
  </w:abstractNum>
  <w:abstractNum w:abstractNumId="31" w15:restartNumberingAfterBreak="0">
    <w:nsid w:val="72F73BA1"/>
    <w:multiLevelType w:val="multilevel"/>
    <w:tmpl w:val="DC7E50AE"/>
    <w:lvl w:ilvl="0">
      <w:start w:val="1"/>
      <w:numFmt w:val="decimal"/>
      <w:lvlText w:val="%1)"/>
      <w:lvlJc w:val="left"/>
      <w:pPr>
        <w:ind w:left="2136" w:hanging="360"/>
      </w:pPr>
      <w:rPr>
        <w:rFonts w:eastAsia="Calibri" w:cs="Times New Roman"/>
      </w:rPr>
    </w:lvl>
    <w:lvl w:ilvl="1">
      <w:start w:val="1"/>
      <w:numFmt w:val="decimal"/>
      <w:lvlText w:val="%2."/>
      <w:lvlJc w:val="left"/>
      <w:pPr>
        <w:tabs>
          <w:tab w:val="num" w:pos="2856"/>
        </w:tabs>
        <w:ind w:left="2856" w:hanging="360"/>
      </w:pPr>
      <w:rPr>
        <w:rFonts w:ascii="Arial Narrow" w:hAnsi="Arial Narrow" w:hint="default"/>
        <w:b/>
        <w:sz w:val="22"/>
        <w:szCs w:val="22"/>
      </w:rPr>
    </w:lvl>
    <w:lvl w:ilvl="2">
      <w:start w:val="1"/>
      <w:numFmt w:val="decimal"/>
      <w:lvlText w:val="%3."/>
      <w:lvlJc w:val="left"/>
      <w:pPr>
        <w:tabs>
          <w:tab w:val="num" w:pos="3576"/>
        </w:tabs>
        <w:ind w:left="3576" w:hanging="360"/>
      </w:pPr>
    </w:lvl>
    <w:lvl w:ilvl="3">
      <w:start w:val="1"/>
      <w:numFmt w:val="decimal"/>
      <w:lvlText w:val="%4."/>
      <w:lvlJc w:val="left"/>
      <w:pPr>
        <w:tabs>
          <w:tab w:val="num" w:pos="4296"/>
        </w:tabs>
        <w:ind w:left="4296" w:hanging="360"/>
      </w:pPr>
    </w:lvl>
    <w:lvl w:ilvl="4">
      <w:start w:val="1"/>
      <w:numFmt w:val="decimal"/>
      <w:lvlText w:val="%5."/>
      <w:lvlJc w:val="left"/>
      <w:pPr>
        <w:tabs>
          <w:tab w:val="num" w:pos="5016"/>
        </w:tabs>
        <w:ind w:left="5016" w:hanging="360"/>
      </w:pPr>
    </w:lvl>
    <w:lvl w:ilvl="5">
      <w:start w:val="1"/>
      <w:numFmt w:val="decimal"/>
      <w:lvlText w:val="%6)"/>
      <w:lvlJc w:val="left"/>
      <w:pPr>
        <w:tabs>
          <w:tab w:val="num" w:pos="5736"/>
        </w:tabs>
        <w:ind w:left="5736" w:hanging="360"/>
      </w:pPr>
      <w:rPr>
        <w:rFonts w:ascii="Arial Narrow" w:eastAsia="Times New Roman" w:hAnsi="Arial Narrow" w:cs="Times New Roman"/>
        <w:color w:val="000000"/>
        <w:sz w:val="22"/>
        <w:vertAlign w:val="superscript"/>
      </w:rPr>
    </w:lvl>
    <w:lvl w:ilvl="6">
      <w:start w:val="1"/>
      <w:numFmt w:val="decimal"/>
      <w:lvlText w:val="%7."/>
      <w:lvlJc w:val="left"/>
      <w:pPr>
        <w:tabs>
          <w:tab w:val="num" w:pos="6456"/>
        </w:tabs>
        <w:ind w:left="6456" w:hanging="360"/>
      </w:pPr>
    </w:lvl>
    <w:lvl w:ilvl="7">
      <w:start w:val="1"/>
      <w:numFmt w:val="decimal"/>
      <w:lvlText w:val="%8."/>
      <w:lvlJc w:val="left"/>
      <w:pPr>
        <w:tabs>
          <w:tab w:val="num" w:pos="7176"/>
        </w:tabs>
        <w:ind w:left="7176" w:hanging="360"/>
      </w:pPr>
    </w:lvl>
    <w:lvl w:ilvl="8">
      <w:start w:val="1"/>
      <w:numFmt w:val="decimal"/>
      <w:lvlText w:val="%9."/>
      <w:lvlJc w:val="left"/>
      <w:pPr>
        <w:tabs>
          <w:tab w:val="num" w:pos="7896"/>
        </w:tabs>
        <w:ind w:left="7896" w:hanging="360"/>
      </w:pPr>
    </w:lvl>
  </w:abstractNum>
  <w:abstractNum w:abstractNumId="32" w15:restartNumberingAfterBreak="0">
    <w:nsid w:val="789C3D5A"/>
    <w:multiLevelType w:val="multilevel"/>
    <w:tmpl w:val="CE08AEF2"/>
    <w:lvl w:ilvl="0">
      <w:start w:val="1"/>
      <w:numFmt w:val="lowerLetter"/>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404D18"/>
    <w:multiLevelType w:val="multilevel"/>
    <w:tmpl w:val="929A9CEE"/>
    <w:lvl w:ilvl="0">
      <w:start w:val="1"/>
      <w:numFmt w:val="bullet"/>
      <w:lvlText w:val=""/>
      <w:lvlJc w:val="left"/>
      <w:pPr>
        <w:ind w:left="723" w:hanging="360"/>
      </w:pPr>
      <w:rPr>
        <w:rFonts w:ascii="Symbol" w:hAnsi="Symbol" w:cs="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34" w15:restartNumberingAfterBreak="0">
    <w:nsid w:val="7C547673"/>
    <w:multiLevelType w:val="multilevel"/>
    <w:tmpl w:val="D03E52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4"/>
  </w:num>
  <w:num w:numId="2">
    <w:abstractNumId w:val="31"/>
  </w:num>
  <w:num w:numId="3">
    <w:abstractNumId w:val="1"/>
  </w:num>
  <w:num w:numId="4">
    <w:abstractNumId w:val="5"/>
  </w:num>
  <w:num w:numId="5">
    <w:abstractNumId w:val="13"/>
  </w:num>
  <w:num w:numId="6">
    <w:abstractNumId w:val="27"/>
  </w:num>
  <w:num w:numId="7">
    <w:abstractNumId w:val="4"/>
  </w:num>
  <w:num w:numId="8">
    <w:abstractNumId w:val="3"/>
  </w:num>
  <w:num w:numId="9">
    <w:abstractNumId w:val="18"/>
  </w:num>
  <w:num w:numId="10">
    <w:abstractNumId w:val="32"/>
  </w:num>
  <w:num w:numId="11">
    <w:abstractNumId w:val="7"/>
  </w:num>
  <w:num w:numId="12">
    <w:abstractNumId w:val="23"/>
  </w:num>
  <w:num w:numId="13">
    <w:abstractNumId w:val="19"/>
  </w:num>
  <w:num w:numId="14">
    <w:abstractNumId w:val="33"/>
  </w:num>
  <w:num w:numId="15">
    <w:abstractNumId w:val="25"/>
  </w:num>
  <w:num w:numId="16">
    <w:abstractNumId w:val="24"/>
  </w:num>
  <w:num w:numId="17">
    <w:abstractNumId w:val="12"/>
  </w:num>
  <w:num w:numId="18">
    <w:abstractNumId w:val="30"/>
  </w:num>
  <w:num w:numId="19">
    <w:abstractNumId w:val="20"/>
  </w:num>
  <w:num w:numId="20">
    <w:abstractNumId w:val="9"/>
  </w:num>
  <w:num w:numId="21">
    <w:abstractNumId w:val="17"/>
  </w:num>
  <w:num w:numId="22">
    <w:abstractNumId w:val="22"/>
  </w:num>
  <w:num w:numId="23">
    <w:abstractNumId w:val="0"/>
  </w:num>
  <w:num w:numId="24">
    <w:abstractNumId w:val="28"/>
  </w:num>
  <w:num w:numId="25">
    <w:abstractNumId w:val="16"/>
  </w:num>
  <w:num w:numId="26">
    <w:abstractNumId w:val="10"/>
  </w:num>
  <w:num w:numId="27">
    <w:abstractNumId w:val="29"/>
  </w:num>
  <w:num w:numId="28">
    <w:abstractNumId w:val="8"/>
  </w:num>
  <w:num w:numId="29">
    <w:abstractNumId w:val="21"/>
  </w:num>
  <w:num w:numId="30">
    <w:abstractNumId w:val="14"/>
  </w:num>
  <w:num w:numId="31">
    <w:abstractNumId w:val="15"/>
  </w:num>
  <w:num w:numId="32">
    <w:abstractNumId w:val="6"/>
  </w:num>
  <w:num w:numId="33">
    <w:abstractNumId w:val="2"/>
  </w:num>
  <w:num w:numId="34">
    <w:abstractNumId w:val="1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2145"/>
    <w:rsid w:val="0002784F"/>
    <w:rsid w:val="000F5973"/>
    <w:rsid w:val="001A7909"/>
    <w:rsid w:val="00212FD4"/>
    <w:rsid w:val="00302D91"/>
    <w:rsid w:val="00644579"/>
    <w:rsid w:val="00785ADC"/>
    <w:rsid w:val="007C2353"/>
    <w:rsid w:val="00823E93"/>
    <w:rsid w:val="00837D60"/>
    <w:rsid w:val="008A75D0"/>
    <w:rsid w:val="008F3B9F"/>
    <w:rsid w:val="00BA0CB8"/>
    <w:rsid w:val="00BC16EE"/>
    <w:rsid w:val="00C13B86"/>
    <w:rsid w:val="00C85F35"/>
    <w:rsid w:val="00C92145"/>
    <w:rsid w:val="00DD1075"/>
    <w:rsid w:val="00DD2B73"/>
    <w:rsid w:val="00EB41E9"/>
    <w:rsid w:val="00EB62B0"/>
    <w:rsid w:val="00F7336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F17E7-E411-4AF1-84D8-8D3A8F54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1760"/>
    <w:rPr>
      <w:rFonts w:ascii="Times New Roman" w:eastAsia="Times New Roman" w:hAnsi="Times New Roman" w:cs="Times New Roman"/>
      <w:sz w:val="24"/>
      <w:szCs w:val="20"/>
      <w:lang w:eastAsia="pl-PL"/>
    </w:rPr>
  </w:style>
  <w:style w:type="paragraph" w:styleId="Nagwek1">
    <w:name w:val="heading 1"/>
    <w:basedOn w:val="Normalny"/>
    <w:link w:val="Nagwek1Znak"/>
    <w:qFormat/>
    <w:rsid w:val="00361760"/>
    <w:pPr>
      <w:keepNext/>
      <w:jc w:val="both"/>
      <w:outlineLvl w:val="0"/>
    </w:pPr>
    <w:rPr>
      <w:b/>
    </w:rPr>
  </w:style>
  <w:style w:type="paragraph" w:styleId="Nagwek2">
    <w:name w:val="heading 2"/>
    <w:basedOn w:val="Normalny"/>
    <w:link w:val="Nagwek2Znak"/>
    <w:qFormat/>
    <w:rsid w:val="00361760"/>
    <w:pPr>
      <w:keepNext/>
      <w:jc w:val="center"/>
      <w:outlineLvl w:val="1"/>
    </w:pPr>
    <w:rPr>
      <w:b/>
      <w:sz w:val="28"/>
    </w:rPr>
  </w:style>
  <w:style w:type="paragraph" w:styleId="Nagwek3">
    <w:name w:val="heading 3"/>
    <w:basedOn w:val="Normalny"/>
    <w:link w:val="Nagwek3Znak"/>
    <w:qFormat/>
    <w:rsid w:val="00361760"/>
    <w:pPr>
      <w:keepNext/>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1760"/>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qFormat/>
    <w:rsid w:val="00361760"/>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qFormat/>
    <w:rsid w:val="00361760"/>
    <w:rPr>
      <w:rFonts w:ascii="Times New Roman" w:eastAsia="Times New Roman" w:hAnsi="Times New Roman" w:cs="Times New Roman"/>
      <w:b/>
      <w:sz w:val="28"/>
      <w:szCs w:val="20"/>
      <w:lang w:eastAsia="pl-PL"/>
    </w:rPr>
  </w:style>
  <w:style w:type="character" w:customStyle="1" w:styleId="TekstpodstawowywcityZnak">
    <w:name w:val="Tekst podstawowy wcięty Znak"/>
    <w:basedOn w:val="Domylnaczcionkaakapitu"/>
    <w:link w:val="Tekstpodstawowywcity"/>
    <w:semiHidden/>
    <w:qFormat/>
    <w:rsid w:val="00361760"/>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qFormat/>
    <w:rsid w:val="00361760"/>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qFormat/>
    <w:rsid w:val="00361760"/>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qFormat/>
    <w:rsid w:val="0017774E"/>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qFormat/>
    <w:rsid w:val="00DF3D80"/>
    <w:rPr>
      <w:rFonts w:ascii="Times New Roman" w:eastAsia="Times New Roman" w:hAnsi="Times New Roman" w:cs="Times New Roman"/>
      <w:sz w:val="16"/>
      <w:szCs w:val="16"/>
      <w:lang w:eastAsia="pl-PL"/>
    </w:rPr>
  </w:style>
  <w:style w:type="character" w:customStyle="1" w:styleId="czeinternetowe">
    <w:name w:val="Łącze internetowe"/>
    <w:basedOn w:val="Domylnaczcionkaakapitu"/>
    <w:uiPriority w:val="99"/>
    <w:rsid w:val="00814C52"/>
    <w:rPr>
      <w:color w:val="0000FF"/>
      <w:u w:val="single"/>
    </w:rPr>
  </w:style>
  <w:style w:type="character" w:customStyle="1" w:styleId="NagwekZnak">
    <w:name w:val="Nagłówek Znak"/>
    <w:basedOn w:val="Domylnaczcionkaakapitu"/>
    <w:link w:val="Nagwek"/>
    <w:uiPriority w:val="99"/>
    <w:semiHidden/>
    <w:qFormat/>
    <w:rsid w:val="00EA4E38"/>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qFormat/>
    <w:rsid w:val="0093124A"/>
    <w:rPr>
      <w:sz w:val="16"/>
      <w:szCs w:val="16"/>
    </w:rPr>
  </w:style>
  <w:style w:type="character" w:customStyle="1" w:styleId="TekstkomentarzaZnak">
    <w:name w:val="Tekst komentarza Znak"/>
    <w:basedOn w:val="Domylnaczcionkaakapitu"/>
    <w:link w:val="Tekstkomentarza"/>
    <w:uiPriority w:val="99"/>
    <w:semiHidden/>
    <w:qFormat/>
    <w:rsid w:val="0093124A"/>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93124A"/>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93124A"/>
    <w:rPr>
      <w:rFonts w:ascii="Tahoma" w:eastAsia="Times New Roman" w:hAnsi="Tahoma" w:cs="Tahoma"/>
      <w:sz w:val="16"/>
      <w:szCs w:val="16"/>
      <w:lang w:eastAsia="pl-PL"/>
    </w:rPr>
  </w:style>
  <w:style w:type="character" w:customStyle="1" w:styleId="TytuZnak">
    <w:name w:val="Tytuł Znak"/>
    <w:basedOn w:val="Domylnaczcionkaakapitu"/>
    <w:link w:val="Tytu"/>
    <w:qFormat/>
    <w:rsid w:val="00AD1229"/>
    <w:rPr>
      <w:rFonts w:ascii="Times New Roman" w:eastAsia="Times New Roman" w:hAnsi="Times New Roman" w:cs="Times New Roman"/>
      <w:b/>
      <w:sz w:val="28"/>
      <w:szCs w:val="20"/>
      <w:lang w:eastAsia="pl-PL"/>
    </w:rPr>
  </w:style>
  <w:style w:type="character" w:styleId="Pogrubienie">
    <w:name w:val="Strong"/>
    <w:basedOn w:val="Domylnaczcionkaakapitu"/>
    <w:uiPriority w:val="22"/>
    <w:qFormat/>
    <w:rsid w:val="00A37EB2"/>
    <w:rPr>
      <w:b/>
      <w:bCs/>
    </w:rPr>
  </w:style>
  <w:style w:type="character" w:styleId="UyteHipercze">
    <w:name w:val="FollowedHyperlink"/>
    <w:basedOn w:val="Domylnaczcionkaakapitu"/>
    <w:uiPriority w:val="99"/>
    <w:semiHidden/>
    <w:unhideWhenUsed/>
    <w:qFormat/>
    <w:rsid w:val="00FC5CF7"/>
    <w:rPr>
      <w:color w:val="800080" w:themeColor="followedHyperlink"/>
      <w:u w:val="single"/>
    </w:rPr>
  </w:style>
  <w:style w:type="character" w:customStyle="1" w:styleId="lmenustartend">
    <w:name w:val="lmenustartend"/>
    <w:basedOn w:val="Domylnaczcionkaakapitu"/>
    <w:qFormat/>
    <w:rsid w:val="00753504"/>
  </w:style>
  <w:style w:type="character" w:customStyle="1" w:styleId="ZwykytekstZnak">
    <w:name w:val="Zwykły tekst Znak"/>
    <w:basedOn w:val="Domylnaczcionkaakapitu"/>
    <w:link w:val="Zwykytekst"/>
    <w:uiPriority w:val="99"/>
    <w:semiHidden/>
    <w:qFormat/>
    <w:rsid w:val="007E17F6"/>
    <w:rPr>
      <w:rFonts w:ascii="Consolas" w:hAnsi="Consolas"/>
      <w:sz w:val="21"/>
      <w:szCs w:val="21"/>
    </w:rPr>
  </w:style>
  <w:style w:type="character" w:styleId="Wzmianka">
    <w:name w:val="Mention"/>
    <w:basedOn w:val="Domylnaczcionkaakapitu"/>
    <w:uiPriority w:val="99"/>
    <w:semiHidden/>
    <w:unhideWhenUsed/>
    <w:qFormat/>
    <w:rsid w:val="00EA5385"/>
    <w:rPr>
      <w:color w:val="2B579A"/>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ascii="Arial Narrow" w:eastAsia="Times New Roman" w:hAnsi="Arial Narrow" w:cs="Times New Roman"/>
      <w:color w:val="000000"/>
      <w:sz w:val="22"/>
      <w:vertAlign w:val="superscript"/>
    </w:rPr>
  </w:style>
  <w:style w:type="character" w:customStyle="1" w:styleId="ListLabel6">
    <w:name w:val="ListLabel 6"/>
    <w:qFormat/>
    <w:rPr>
      <w:rFonts w:ascii="Arial Narrow" w:eastAsia="Times New Roman" w:hAnsi="Arial Narrow" w:cs="Times New Roman"/>
      <w:sz w:val="22"/>
    </w:rPr>
  </w:style>
  <w:style w:type="character" w:customStyle="1" w:styleId="ListLabel7">
    <w:name w:val="ListLabel 7"/>
    <w:qFormat/>
    <w:rPr>
      <w:rFonts w:ascii="Arial Narrow" w:eastAsia="Times New Roman" w:hAnsi="Arial Narrow" w:cs="Times New Roman"/>
      <w:color w:val="000000"/>
      <w:sz w:val="22"/>
      <w:vertAlign w:val="superscript"/>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Narrow" w:hAnsi="Arial Narrow"/>
      <w:sz w:val="22"/>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Arial Narrow" w:hAnsi="Arial Narrow"/>
      <w:color w:val="00000A"/>
      <w:sz w:val="22"/>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Times New Roman"/>
    </w:rPr>
  </w:style>
  <w:style w:type="character" w:customStyle="1" w:styleId="ListLabel37">
    <w:name w:val="ListLabel 37"/>
    <w:qFormat/>
    <w:rPr>
      <w:rFonts w:ascii="Arial Narrow" w:hAnsi="Arial Narrow"/>
      <w:color w:val="00000A"/>
      <w:sz w:val="22"/>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Arial Narrow" w:hAnsi="Arial Narrow"/>
      <w:sz w:val="22"/>
      <w:szCs w:val="22"/>
    </w:rPr>
  </w:style>
  <w:style w:type="character" w:customStyle="1" w:styleId="ListLabel71">
    <w:name w:val="ListLabel 71"/>
    <w:qFormat/>
    <w:rPr>
      <w:rFonts w:ascii="Arial Narrow" w:hAnsi="Arial Narrow"/>
      <w:color w:val="000000" w:themeColor="text1"/>
      <w:sz w:val="22"/>
      <w:szCs w:val="22"/>
    </w:rPr>
  </w:style>
  <w:style w:type="character" w:customStyle="1" w:styleId="ListLabel72">
    <w:name w:val="ListLabel 72"/>
    <w:qFormat/>
    <w:rPr>
      <w:rFonts w:ascii="Arial Narrow" w:hAnsi="Arial Narrow" w:cs="Arial"/>
      <w:color w:val="000000" w:themeColor="text1"/>
      <w:sz w:val="22"/>
      <w:szCs w:val="22"/>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semiHidden/>
    <w:unhideWhenUsed/>
    <w:rsid w:val="00EA4E38"/>
    <w:pPr>
      <w:tabs>
        <w:tab w:val="center" w:pos="4536"/>
        <w:tab w:val="right" w:pos="9072"/>
      </w:tabs>
    </w:pPr>
  </w:style>
  <w:style w:type="paragraph" w:styleId="Tekstpodstawowy">
    <w:name w:val="Body Text"/>
    <w:basedOn w:val="Normalny"/>
    <w:link w:val="TekstpodstawowyZnak"/>
    <w:semiHidden/>
    <w:rsid w:val="00361760"/>
    <w:pPr>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361760"/>
    <w:pPr>
      <w:ind w:left="4956"/>
    </w:pPr>
  </w:style>
  <w:style w:type="paragraph" w:styleId="Stopka">
    <w:name w:val="footer"/>
    <w:basedOn w:val="Normalny"/>
    <w:link w:val="StopkaZnak"/>
    <w:uiPriority w:val="99"/>
    <w:rsid w:val="00361760"/>
    <w:pPr>
      <w:tabs>
        <w:tab w:val="center" w:pos="4536"/>
        <w:tab w:val="right" w:pos="9072"/>
      </w:tabs>
    </w:pPr>
  </w:style>
  <w:style w:type="paragraph" w:styleId="Akapitzlist">
    <w:name w:val="List Paragraph"/>
    <w:basedOn w:val="Normalny"/>
    <w:uiPriority w:val="34"/>
    <w:qFormat/>
    <w:rsid w:val="00361760"/>
  </w:style>
  <w:style w:type="paragraph" w:styleId="Tekstpodstawowy2">
    <w:name w:val="Body Text 2"/>
    <w:basedOn w:val="Normalny"/>
    <w:link w:val="Tekstpodstawowy2Znak"/>
    <w:uiPriority w:val="99"/>
    <w:unhideWhenUsed/>
    <w:qFormat/>
    <w:rsid w:val="0017774E"/>
    <w:pPr>
      <w:spacing w:after="120" w:line="480" w:lineRule="auto"/>
    </w:pPr>
  </w:style>
  <w:style w:type="paragraph" w:styleId="Tekstpodstawowy3">
    <w:name w:val="Body Text 3"/>
    <w:basedOn w:val="Normalny"/>
    <w:link w:val="Tekstpodstawowy3Znak"/>
    <w:qFormat/>
    <w:rsid w:val="00DF3D80"/>
    <w:pPr>
      <w:spacing w:after="120"/>
    </w:pPr>
    <w:rPr>
      <w:sz w:val="16"/>
      <w:szCs w:val="16"/>
    </w:rPr>
  </w:style>
  <w:style w:type="paragraph" w:styleId="Tekstkomentarza">
    <w:name w:val="annotation text"/>
    <w:basedOn w:val="Normalny"/>
    <w:link w:val="TekstkomentarzaZnak"/>
    <w:uiPriority w:val="99"/>
    <w:semiHidden/>
    <w:unhideWhenUsed/>
    <w:qFormat/>
    <w:rsid w:val="0093124A"/>
    <w:rPr>
      <w:sz w:val="20"/>
    </w:rPr>
  </w:style>
  <w:style w:type="paragraph" w:styleId="Tematkomentarza">
    <w:name w:val="annotation subject"/>
    <w:basedOn w:val="Tekstkomentarza"/>
    <w:link w:val="TematkomentarzaZnak"/>
    <w:uiPriority w:val="99"/>
    <w:semiHidden/>
    <w:unhideWhenUsed/>
    <w:qFormat/>
    <w:rsid w:val="0093124A"/>
    <w:rPr>
      <w:b/>
      <w:bCs/>
    </w:rPr>
  </w:style>
  <w:style w:type="paragraph" w:styleId="Tekstdymka">
    <w:name w:val="Balloon Text"/>
    <w:basedOn w:val="Normalny"/>
    <w:link w:val="TekstdymkaZnak"/>
    <w:uiPriority w:val="99"/>
    <w:semiHidden/>
    <w:unhideWhenUsed/>
    <w:qFormat/>
    <w:rsid w:val="0093124A"/>
    <w:rPr>
      <w:rFonts w:ascii="Tahoma" w:hAnsi="Tahoma" w:cs="Tahoma"/>
      <w:sz w:val="16"/>
      <w:szCs w:val="16"/>
    </w:rPr>
  </w:style>
  <w:style w:type="paragraph" w:styleId="Tytu">
    <w:name w:val="Title"/>
    <w:basedOn w:val="Normalny"/>
    <w:link w:val="TytuZnak"/>
    <w:qFormat/>
    <w:rsid w:val="00AD1229"/>
    <w:pPr>
      <w:jc w:val="center"/>
    </w:pPr>
    <w:rPr>
      <w:b/>
      <w:sz w:val="28"/>
    </w:rPr>
  </w:style>
  <w:style w:type="paragraph" w:customStyle="1" w:styleId="Default">
    <w:name w:val="Default"/>
    <w:qFormat/>
    <w:rsid w:val="00075AA9"/>
    <w:rPr>
      <w:rFonts w:ascii="Times New Roman" w:eastAsia="Calibri" w:hAnsi="Times New Roman" w:cs="Times New Roman"/>
      <w:color w:val="000000"/>
      <w:sz w:val="24"/>
      <w:szCs w:val="24"/>
      <w:lang w:eastAsia="pl-PL"/>
    </w:rPr>
  </w:style>
  <w:style w:type="paragraph" w:customStyle="1" w:styleId="Zawartotabeli">
    <w:name w:val="Zawartość tabeli"/>
    <w:basedOn w:val="Normalny"/>
    <w:qFormat/>
    <w:rsid w:val="00B33F9E"/>
    <w:pPr>
      <w:widowControl w:val="0"/>
      <w:suppressLineNumbers/>
      <w:suppressAutoHyphens/>
    </w:pPr>
    <w:rPr>
      <w:rFonts w:eastAsia="Andale Sans UI"/>
      <w:kern w:val="2"/>
      <w:szCs w:val="24"/>
    </w:rPr>
  </w:style>
  <w:style w:type="paragraph" w:styleId="Nagwekspisutreci">
    <w:name w:val="TOC Heading"/>
    <w:basedOn w:val="Nagwek1"/>
    <w:qFormat/>
    <w:rsid w:val="00DF1D7F"/>
    <w:pPr>
      <w:keepLines/>
      <w:spacing w:before="480" w:line="276" w:lineRule="auto"/>
    </w:pPr>
    <w:rPr>
      <w:rFonts w:ascii="Cambria" w:hAnsi="Cambria"/>
      <w:bCs/>
      <w:color w:val="365F91"/>
      <w:kern w:val="2"/>
      <w:sz w:val="28"/>
      <w:szCs w:val="28"/>
      <w:lang w:eastAsia="ar-SA"/>
    </w:rPr>
  </w:style>
  <w:style w:type="paragraph" w:styleId="NormalnyWeb">
    <w:name w:val="Normal (Web)"/>
    <w:basedOn w:val="Normalny"/>
    <w:qFormat/>
    <w:rsid w:val="00DF1D7F"/>
    <w:pPr>
      <w:spacing w:before="240" w:line="273" w:lineRule="auto"/>
      <w:jc w:val="both"/>
    </w:pPr>
    <w:rPr>
      <w:color w:val="000000"/>
      <w:szCs w:val="24"/>
    </w:rPr>
  </w:style>
  <w:style w:type="paragraph" w:styleId="Zwykytekst">
    <w:name w:val="Plain Text"/>
    <w:basedOn w:val="Normalny"/>
    <w:link w:val="ZwykytekstZnak"/>
    <w:uiPriority w:val="99"/>
    <w:semiHidden/>
    <w:unhideWhenUsed/>
    <w:qFormat/>
    <w:rsid w:val="007E17F6"/>
    <w:rPr>
      <w:rFonts w:ascii="Consolas" w:eastAsiaTheme="minorHAnsi" w:hAnsi="Consolas" w:cstheme="minorBidi"/>
      <w:sz w:val="21"/>
      <w:szCs w:val="21"/>
      <w:lang w:eastAsia="en-US"/>
    </w:rPr>
  </w:style>
  <w:style w:type="table" w:styleId="Tabela-Siatka">
    <w:name w:val="Table Grid"/>
    <w:basedOn w:val="Standardowy"/>
    <w:uiPriority w:val="59"/>
    <w:rsid w:val="004E7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prawaznaturaikultu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http://www.powiat-wolom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815C8-4F1E-478A-AFE0-09DE2EA2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5222</Words>
  <Characters>31336</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A0503</dc:creator>
  <dc:description/>
  <cp:lastModifiedBy>A0501</cp:lastModifiedBy>
  <cp:revision>70</cp:revision>
  <cp:lastPrinted>2018-05-10T11:05:00Z</cp:lastPrinted>
  <dcterms:created xsi:type="dcterms:W3CDTF">2016-04-04T14:06:00Z</dcterms:created>
  <dcterms:modified xsi:type="dcterms:W3CDTF">2018-05-25T06:21:00Z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